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51" w:rsidRDefault="006C5551" w:rsidP="006C5551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C14337">
        <w:rPr>
          <w:rFonts w:asciiTheme="minorHAnsi" w:hAnsiTheme="minorHAnsi" w:cs="Arial"/>
          <w:b/>
          <w:bCs/>
          <w:sz w:val="28"/>
          <w:szCs w:val="28"/>
          <w:u w:val="single"/>
        </w:rPr>
        <w:t>GENERAL INFORMATION</w:t>
      </w:r>
    </w:p>
    <w:p w:rsidR="00655F79" w:rsidRPr="00C14337" w:rsidRDefault="00655F79" w:rsidP="006C5551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3107B6" w:rsidRDefault="00F65814" w:rsidP="003107B6">
      <w:pPr>
        <w:pStyle w:val="BodyTex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The </w:t>
      </w:r>
      <w:r w:rsidR="00C0150F">
        <w:rPr>
          <w:rFonts w:asciiTheme="minorHAnsi" w:hAnsiTheme="minorHAnsi" w:cs="Arial"/>
          <w:sz w:val="28"/>
          <w:szCs w:val="28"/>
        </w:rPr>
        <w:t>10</w:t>
      </w:r>
      <w:r w:rsidRPr="00F65814">
        <w:rPr>
          <w:rFonts w:asciiTheme="minorHAnsi" w:hAnsiTheme="minorHAnsi" w:cs="Arial"/>
          <w:sz w:val="28"/>
          <w:szCs w:val="28"/>
          <w:vertAlign w:val="superscript"/>
        </w:rPr>
        <w:t>th</w:t>
      </w:r>
      <w:r>
        <w:rPr>
          <w:rFonts w:asciiTheme="minorHAnsi" w:hAnsiTheme="minorHAnsi" w:cs="Arial"/>
          <w:sz w:val="28"/>
          <w:szCs w:val="28"/>
        </w:rPr>
        <w:t xml:space="preserve"> Empirical Investigations in Trade and Investment (EITI) Conference</w:t>
      </w:r>
    </w:p>
    <w:p w:rsidR="00F65814" w:rsidRDefault="00F65814" w:rsidP="003107B6">
      <w:pPr>
        <w:pStyle w:val="BodyTex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Organized by</w:t>
      </w:r>
    </w:p>
    <w:p w:rsidR="00F65814" w:rsidRPr="00072DDB" w:rsidRDefault="00F65814" w:rsidP="003107B6">
      <w:pPr>
        <w:pStyle w:val="BodyText"/>
        <w:rPr>
          <w:rFonts w:asciiTheme="minorHAnsi" w:hAnsiTheme="minorHAnsi" w:cs="Arial"/>
          <w:sz w:val="28"/>
          <w:szCs w:val="28"/>
        </w:rPr>
      </w:pPr>
      <w:r w:rsidRPr="00072DDB">
        <w:rPr>
          <w:rFonts w:asciiTheme="minorHAnsi" w:hAnsiTheme="minorHAnsi" w:cs="Arial"/>
          <w:sz w:val="28"/>
          <w:szCs w:val="28"/>
        </w:rPr>
        <w:t>Fukunari Kimura (</w:t>
      </w:r>
      <w:r w:rsidR="00CA434C" w:rsidRPr="00072DDB">
        <w:rPr>
          <w:rFonts w:asciiTheme="minorHAnsi" w:hAnsiTheme="minorHAnsi" w:cs="Arial"/>
          <w:sz w:val="28"/>
          <w:szCs w:val="28"/>
          <w:lang w:eastAsia="ja-JP"/>
        </w:rPr>
        <w:t>ERIA, Keio University</w:t>
      </w:r>
      <w:r w:rsidRPr="00072DDB">
        <w:rPr>
          <w:rFonts w:asciiTheme="minorHAnsi" w:hAnsiTheme="minorHAnsi" w:cs="Arial"/>
          <w:sz w:val="28"/>
          <w:szCs w:val="28"/>
        </w:rPr>
        <w:t>, FREIT) and Jon Haveman (FREIT)</w:t>
      </w:r>
    </w:p>
    <w:p w:rsidR="00F65814" w:rsidRDefault="00F65814" w:rsidP="003107B6">
      <w:pPr>
        <w:pStyle w:val="BodyTex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Sponsored by</w:t>
      </w:r>
    </w:p>
    <w:p w:rsidR="00F65814" w:rsidRDefault="00F65814" w:rsidP="003107B6">
      <w:pPr>
        <w:pStyle w:val="BodyTex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Economic Research Institute for ASEAN and East Asia (ERIA) and Keio University</w:t>
      </w:r>
    </w:p>
    <w:p w:rsidR="00F65814" w:rsidRDefault="00F65814" w:rsidP="003107B6">
      <w:pPr>
        <w:pStyle w:val="BodyTex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URL: </w:t>
      </w:r>
      <w:hyperlink r:id="rId9" w:history="1">
        <w:r w:rsidR="00D90E17" w:rsidRPr="00B9401C">
          <w:rPr>
            <w:rStyle w:val="Hyperlink"/>
            <w:rFonts w:asciiTheme="minorHAnsi" w:hAnsiTheme="minorHAnsi" w:cs="Arial"/>
            <w:sz w:val="28"/>
            <w:szCs w:val="28"/>
          </w:rPr>
          <w:t>http://www.freit.org/EITI/2015/</w:t>
        </w:r>
      </w:hyperlink>
    </w:p>
    <w:p w:rsidR="004237D3" w:rsidRDefault="004237D3" w:rsidP="00D90E17">
      <w:pPr>
        <w:pStyle w:val="BodyText"/>
        <w:jc w:val="left"/>
        <w:rPr>
          <w:rFonts w:asciiTheme="minorHAnsi" w:hAnsiTheme="minorHAnsi" w:cs="Arial"/>
          <w:sz w:val="28"/>
          <w:szCs w:val="28"/>
        </w:rPr>
      </w:pPr>
    </w:p>
    <w:p w:rsidR="001B0D1C" w:rsidRPr="006C5551" w:rsidRDefault="00C0150F" w:rsidP="001B0D1C">
      <w:pPr>
        <w:jc w:val="center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Sofitel Plaza Hotel</w:t>
      </w:r>
      <w:r w:rsidR="00F65814">
        <w:rPr>
          <w:rFonts w:asciiTheme="minorHAnsi" w:hAnsiTheme="minorHAnsi" w:cs="Arial"/>
          <w:bCs/>
          <w:sz w:val="24"/>
          <w:szCs w:val="24"/>
        </w:rPr>
        <w:t xml:space="preserve">, </w:t>
      </w:r>
      <w:r>
        <w:rPr>
          <w:rFonts w:asciiTheme="minorHAnsi" w:hAnsiTheme="minorHAnsi" w:cs="Arial"/>
          <w:bCs/>
          <w:sz w:val="24"/>
          <w:szCs w:val="24"/>
        </w:rPr>
        <w:t>Hanoi, Vietnam</w:t>
      </w:r>
    </w:p>
    <w:p w:rsidR="003107B6" w:rsidRDefault="000A6516" w:rsidP="003107B6">
      <w:pPr>
        <w:pStyle w:val="Title"/>
        <w:rPr>
          <w:rFonts w:asciiTheme="minorHAnsi" w:hAnsiTheme="minorHAnsi" w:cs="Arial"/>
          <w:b w:val="0"/>
        </w:rPr>
      </w:pPr>
      <w:r>
        <w:rPr>
          <w:rFonts w:asciiTheme="minorHAnsi" w:hAnsiTheme="minorHAnsi" w:cs="Arial"/>
          <w:b w:val="0"/>
        </w:rPr>
        <w:t>1</w:t>
      </w:r>
      <w:r w:rsidR="00C0150F">
        <w:rPr>
          <w:rFonts w:asciiTheme="minorHAnsi" w:hAnsiTheme="minorHAnsi" w:cs="Arial"/>
          <w:b w:val="0"/>
        </w:rPr>
        <w:t>0</w:t>
      </w:r>
      <w:r w:rsidR="000354EE">
        <w:rPr>
          <w:rFonts w:asciiTheme="minorHAnsi" w:hAnsiTheme="minorHAnsi" w:cs="Arial"/>
          <w:b w:val="0"/>
        </w:rPr>
        <w:t xml:space="preserve"> </w:t>
      </w:r>
      <w:r w:rsidR="006C5551">
        <w:rPr>
          <w:rFonts w:asciiTheme="minorHAnsi" w:hAnsiTheme="minorHAnsi" w:cs="Arial"/>
          <w:b w:val="0"/>
        </w:rPr>
        <w:t xml:space="preserve">– </w:t>
      </w:r>
      <w:r w:rsidR="00C0150F">
        <w:rPr>
          <w:rFonts w:asciiTheme="minorHAnsi" w:hAnsiTheme="minorHAnsi" w:cs="Arial"/>
          <w:b w:val="0"/>
        </w:rPr>
        <w:t>12</w:t>
      </w:r>
      <w:r w:rsidR="006C5551">
        <w:rPr>
          <w:rFonts w:asciiTheme="minorHAnsi" w:hAnsiTheme="minorHAnsi" w:cs="Arial"/>
          <w:b w:val="0"/>
        </w:rPr>
        <w:t xml:space="preserve"> March 201</w:t>
      </w:r>
      <w:r w:rsidR="00C0150F">
        <w:rPr>
          <w:rFonts w:asciiTheme="minorHAnsi" w:hAnsiTheme="minorHAnsi" w:cs="Arial"/>
          <w:b w:val="0"/>
        </w:rPr>
        <w:t>6</w:t>
      </w:r>
    </w:p>
    <w:p w:rsidR="00195287" w:rsidRDefault="00195287" w:rsidP="003107B6">
      <w:pPr>
        <w:pStyle w:val="Title"/>
        <w:rPr>
          <w:rFonts w:asciiTheme="minorHAnsi" w:hAnsiTheme="minorHAnsi" w:cs="Arial"/>
          <w:b w:val="0"/>
        </w:rPr>
      </w:pPr>
    </w:p>
    <w:p w:rsidR="00C846B3" w:rsidRPr="006C5551" w:rsidRDefault="00C846B3" w:rsidP="00C846B3">
      <w:pPr>
        <w:pStyle w:val="Title"/>
        <w:jc w:val="right"/>
        <w:rPr>
          <w:rFonts w:asciiTheme="minorHAnsi" w:hAnsiTheme="minorHAnsi" w:cs="Arial"/>
          <w:b w:val="0"/>
        </w:rPr>
      </w:pPr>
      <w:r>
        <w:rPr>
          <w:rFonts w:asciiTheme="minorHAnsi" w:hAnsiTheme="minorHAnsi" w:cs="Arial"/>
          <w:b w:val="0"/>
        </w:rPr>
        <w:t xml:space="preserve">As of </w:t>
      </w:r>
      <w:r w:rsidR="00C0150F">
        <w:rPr>
          <w:rFonts w:asciiTheme="minorHAnsi" w:hAnsiTheme="minorHAnsi" w:cs="Arial"/>
          <w:b w:val="0"/>
        </w:rPr>
        <w:t>28 October 2015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59"/>
        <w:gridCol w:w="7960"/>
      </w:tblGrid>
      <w:tr w:rsidR="000A2C08" w:rsidTr="00072DDB">
        <w:trPr>
          <w:trHeight w:val="503"/>
        </w:trPr>
        <w:tc>
          <w:tcPr>
            <w:tcW w:w="1859" w:type="dxa"/>
            <w:shd w:val="clear" w:color="auto" w:fill="8DB3E2" w:themeFill="text2" w:themeFillTint="66"/>
            <w:vAlign w:val="center"/>
          </w:tcPr>
          <w:p w:rsidR="000A2C08" w:rsidRPr="00527BFA" w:rsidRDefault="000A2C08" w:rsidP="000A2C0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27BFA">
              <w:rPr>
                <w:rFonts w:asciiTheme="minorHAnsi" w:hAnsiTheme="minorHAnsi" w:cs="Arial"/>
                <w:b/>
                <w:sz w:val="24"/>
                <w:szCs w:val="24"/>
              </w:rPr>
              <w:t>Item</w:t>
            </w:r>
          </w:p>
        </w:tc>
        <w:tc>
          <w:tcPr>
            <w:tcW w:w="7960" w:type="dxa"/>
            <w:shd w:val="clear" w:color="auto" w:fill="8DB3E2" w:themeFill="text2" w:themeFillTint="66"/>
            <w:vAlign w:val="center"/>
          </w:tcPr>
          <w:p w:rsidR="000A2C08" w:rsidRPr="00527BFA" w:rsidRDefault="000A2C08" w:rsidP="000A2C0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27BFA">
              <w:rPr>
                <w:rFonts w:asciiTheme="minorHAnsi" w:hAnsiTheme="minorHAnsi" w:cs="Arial"/>
                <w:b/>
                <w:sz w:val="24"/>
                <w:szCs w:val="24"/>
              </w:rPr>
              <w:t>Description</w:t>
            </w:r>
          </w:p>
        </w:tc>
      </w:tr>
      <w:tr w:rsidR="000A2C08" w:rsidTr="00072DDB">
        <w:trPr>
          <w:trHeight w:val="980"/>
        </w:trPr>
        <w:tc>
          <w:tcPr>
            <w:tcW w:w="1859" w:type="dxa"/>
            <w:vAlign w:val="center"/>
          </w:tcPr>
          <w:p w:rsidR="000A2C08" w:rsidRPr="00527BFA" w:rsidRDefault="000A2C08" w:rsidP="00072DD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27BFA">
              <w:rPr>
                <w:rFonts w:asciiTheme="minorHAnsi" w:hAnsiTheme="minorHAnsi" w:cs="Arial"/>
                <w:b/>
                <w:sz w:val="24"/>
                <w:szCs w:val="24"/>
              </w:rPr>
              <w:t xml:space="preserve">Date &amp; Time </w:t>
            </w:r>
            <w:r w:rsidR="00072DDB">
              <w:rPr>
                <w:rFonts w:asciiTheme="minorHAnsi" w:hAnsiTheme="minorHAnsi" w:cs="Arial"/>
                <w:b/>
                <w:sz w:val="24"/>
                <w:szCs w:val="24"/>
              </w:rPr>
              <w:t xml:space="preserve">of the </w:t>
            </w:r>
            <w:r w:rsidR="00F65814" w:rsidRPr="00527BFA">
              <w:rPr>
                <w:rFonts w:asciiTheme="minorHAnsi" w:hAnsiTheme="minorHAnsi" w:cs="Arial"/>
                <w:b/>
                <w:sz w:val="24"/>
                <w:szCs w:val="24"/>
              </w:rPr>
              <w:t>Conference</w:t>
            </w:r>
          </w:p>
        </w:tc>
        <w:tc>
          <w:tcPr>
            <w:tcW w:w="7960" w:type="dxa"/>
            <w:vAlign w:val="center"/>
          </w:tcPr>
          <w:p w:rsidR="00AD45A9" w:rsidRPr="00527BFA" w:rsidRDefault="00AD45A9" w:rsidP="00AD45A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A2C08" w:rsidRDefault="00C0150F" w:rsidP="00AD45A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Thursday - Saturday</w:t>
            </w:r>
            <w:r w:rsidR="000A2C08" w:rsidRPr="00527BFA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AB5F4B"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AE1BC8" w:rsidRPr="00527BFA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/>
                <w:sz w:val="24"/>
                <w:szCs w:val="24"/>
              </w:rPr>
              <w:t>12</w:t>
            </w:r>
            <w:r w:rsidR="006C5551" w:rsidRPr="00527BFA">
              <w:rPr>
                <w:rFonts w:asciiTheme="minorHAnsi" w:hAnsiTheme="minorHAnsi"/>
                <w:sz w:val="24"/>
                <w:szCs w:val="24"/>
              </w:rPr>
              <w:t xml:space="preserve"> March 201</w:t>
            </w: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D634EF">
              <w:rPr>
                <w:rFonts w:asciiTheme="minorHAnsi" w:hAnsiTheme="minorHAnsi"/>
                <w:sz w:val="24"/>
                <w:szCs w:val="24"/>
              </w:rPr>
              <w:t xml:space="preserve"> (a two and half day conference).</w:t>
            </w:r>
          </w:p>
          <w:p w:rsidR="00DC3E14" w:rsidRPr="00527BFA" w:rsidRDefault="00DC3E14" w:rsidP="00AD45A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57586" w:rsidRPr="00527BFA" w:rsidRDefault="00C0150F" w:rsidP="00AD45A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09</w:t>
            </w:r>
            <w:r w:rsidR="00DC3E14">
              <w:rPr>
                <w:rFonts w:asciiTheme="minorHAnsi" w:hAnsiTheme="minorHAnsi"/>
                <w:sz w:val="24"/>
                <w:szCs w:val="24"/>
              </w:rPr>
              <w:t xml:space="preserve"> March 201</w:t>
            </w: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DC3E14">
              <w:rPr>
                <w:rFonts w:asciiTheme="minorHAnsi" w:hAnsiTheme="minorHAnsi"/>
                <w:sz w:val="24"/>
                <w:szCs w:val="24"/>
              </w:rPr>
              <w:t>: Arrival day</w:t>
            </w:r>
          </w:p>
          <w:p w:rsidR="00B57586" w:rsidRDefault="00AB5F4B" w:rsidP="00AD45A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C0150F">
              <w:rPr>
                <w:rFonts w:asciiTheme="minorHAnsi" w:hAnsiTheme="minorHAnsi"/>
                <w:sz w:val="24"/>
                <w:szCs w:val="24"/>
              </w:rPr>
              <w:t>0 - 11</w:t>
            </w:r>
            <w:r w:rsidR="008F59AC">
              <w:rPr>
                <w:rFonts w:asciiTheme="minorHAnsi" w:hAnsiTheme="minorHAnsi"/>
                <w:sz w:val="24"/>
                <w:szCs w:val="24"/>
              </w:rPr>
              <w:t xml:space="preserve"> March 201</w:t>
            </w:r>
            <w:r w:rsidR="00C0150F">
              <w:rPr>
                <w:rFonts w:asciiTheme="minorHAnsi" w:hAnsiTheme="minorHAnsi"/>
                <w:sz w:val="24"/>
                <w:szCs w:val="24"/>
              </w:rPr>
              <w:t>6</w:t>
            </w:r>
            <w:r w:rsidR="008F59AC">
              <w:rPr>
                <w:rFonts w:asciiTheme="minorHAnsi" w:hAnsiTheme="minorHAnsi"/>
                <w:sz w:val="24"/>
                <w:szCs w:val="24"/>
              </w:rPr>
              <w:t>: Full day meeting (08.00 – 17.00)</w:t>
            </w:r>
          </w:p>
          <w:p w:rsidR="008F59AC" w:rsidRPr="00527BFA" w:rsidRDefault="00C0150F" w:rsidP="00AD45A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  <w:r w:rsidR="008F59AC">
              <w:rPr>
                <w:rFonts w:asciiTheme="minorHAnsi" w:hAnsiTheme="minorHAnsi"/>
                <w:sz w:val="24"/>
                <w:szCs w:val="24"/>
              </w:rPr>
              <w:t xml:space="preserve"> March 201</w:t>
            </w: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8F59AC">
              <w:rPr>
                <w:rFonts w:asciiTheme="minorHAnsi" w:hAnsiTheme="minorHAnsi"/>
                <w:sz w:val="24"/>
                <w:szCs w:val="24"/>
              </w:rPr>
              <w:t>: Half day meeting (08.00 – 13.00)</w:t>
            </w:r>
          </w:p>
          <w:p w:rsidR="00AD45A9" w:rsidRPr="00527BFA" w:rsidRDefault="00574834" w:rsidP="00AD45A9">
            <w:pPr>
              <w:rPr>
                <w:rFonts w:asciiTheme="minorHAnsi" w:hAnsiTheme="minorHAnsi"/>
                <w:sz w:val="24"/>
                <w:szCs w:val="24"/>
              </w:rPr>
            </w:pPr>
            <w:r w:rsidRPr="00527BFA">
              <w:rPr>
                <w:rFonts w:asciiTheme="minorHAnsi" w:hAnsiTheme="minorHAnsi"/>
                <w:sz w:val="24"/>
                <w:szCs w:val="24"/>
              </w:rPr>
              <w:t>Tentative Program</w:t>
            </w:r>
            <w:r w:rsidR="000A2C08" w:rsidRPr="00527BFA">
              <w:rPr>
                <w:rFonts w:asciiTheme="minorHAnsi" w:hAnsiTheme="minorHAnsi"/>
                <w:sz w:val="24"/>
                <w:szCs w:val="24"/>
              </w:rPr>
              <w:t xml:space="preserve"> of Activities is </w:t>
            </w:r>
            <w:r w:rsidR="00B57586" w:rsidRPr="00527BFA">
              <w:rPr>
                <w:rFonts w:asciiTheme="minorHAnsi" w:hAnsiTheme="minorHAnsi"/>
                <w:sz w:val="24"/>
                <w:szCs w:val="24"/>
              </w:rPr>
              <w:t>to be sent later.</w:t>
            </w:r>
          </w:p>
          <w:p w:rsidR="00195287" w:rsidRPr="00527BFA" w:rsidRDefault="00195287" w:rsidP="00AD45A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A2C08" w:rsidTr="00072DDB">
        <w:trPr>
          <w:trHeight w:val="1952"/>
        </w:trPr>
        <w:tc>
          <w:tcPr>
            <w:tcW w:w="1859" w:type="dxa"/>
            <w:vAlign w:val="center"/>
          </w:tcPr>
          <w:p w:rsidR="000A2C08" w:rsidRPr="00072DDB" w:rsidRDefault="000A2C08" w:rsidP="00CA434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72DDB">
              <w:rPr>
                <w:rFonts w:asciiTheme="minorHAnsi" w:hAnsiTheme="minorHAnsi" w:cs="Arial"/>
                <w:b/>
                <w:sz w:val="24"/>
                <w:szCs w:val="24"/>
              </w:rPr>
              <w:t xml:space="preserve">Venue of </w:t>
            </w:r>
            <w:r w:rsidR="00CA434C" w:rsidRPr="00072DDB">
              <w:rPr>
                <w:rFonts w:asciiTheme="minorHAnsi" w:hAnsiTheme="minorHAnsi" w:cs="Arial"/>
                <w:b/>
                <w:sz w:val="24"/>
                <w:szCs w:val="24"/>
              </w:rPr>
              <w:t>the Conference</w:t>
            </w:r>
          </w:p>
        </w:tc>
        <w:tc>
          <w:tcPr>
            <w:tcW w:w="7960" w:type="dxa"/>
            <w:vAlign w:val="center"/>
          </w:tcPr>
          <w:p w:rsidR="00B57586" w:rsidRPr="00984920" w:rsidRDefault="00B57586" w:rsidP="0019528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AD45A9" w:rsidRPr="00984920" w:rsidRDefault="00C0150F" w:rsidP="00195287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Sofitel Plaza Hanoi</w:t>
            </w:r>
          </w:p>
          <w:p w:rsidR="00C0150F" w:rsidRDefault="00C0150F" w:rsidP="00E6648A">
            <w:pPr>
              <w:rPr>
                <w:rFonts w:asciiTheme="minorHAnsi" w:hAnsiTheme="min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22222"/>
                <w:sz w:val="24"/>
                <w:szCs w:val="24"/>
                <w:shd w:val="clear" w:color="auto" w:fill="FFFFFF"/>
              </w:rPr>
              <w:t xml:space="preserve">1 Thanh </w:t>
            </w:r>
            <w:proofErr w:type="spellStart"/>
            <w:r>
              <w:rPr>
                <w:rFonts w:asciiTheme="minorHAnsi" w:hAnsiTheme="minorHAnsi" w:cs="Arial"/>
                <w:color w:val="222222"/>
                <w:sz w:val="24"/>
                <w:szCs w:val="24"/>
                <w:shd w:val="clear" w:color="auto" w:fill="FFFFFF"/>
              </w:rPr>
              <w:t>Nien</w:t>
            </w:r>
            <w:proofErr w:type="spellEnd"/>
            <w:r>
              <w:rPr>
                <w:rFonts w:asciiTheme="minorHAnsi" w:hAnsiTheme="minorHAnsi" w:cs="Arial"/>
                <w:color w:val="222222"/>
                <w:sz w:val="24"/>
                <w:szCs w:val="24"/>
                <w:shd w:val="clear" w:color="auto" w:fill="FFFFFF"/>
              </w:rPr>
              <w:t xml:space="preserve"> Street, </w:t>
            </w:r>
          </w:p>
          <w:p w:rsidR="00C0150F" w:rsidRDefault="00C0150F" w:rsidP="00E6648A">
            <w:pPr>
              <w:rPr>
                <w:rFonts w:asciiTheme="minorHAnsi" w:hAnsiTheme="min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22222"/>
                <w:sz w:val="24"/>
                <w:szCs w:val="24"/>
                <w:shd w:val="clear" w:color="auto" w:fill="FFFFFF"/>
              </w:rPr>
              <w:t xml:space="preserve">Ba </w:t>
            </w:r>
            <w:proofErr w:type="spellStart"/>
            <w:r>
              <w:rPr>
                <w:rFonts w:asciiTheme="minorHAnsi" w:hAnsiTheme="minorHAnsi" w:cs="Arial"/>
                <w:color w:val="222222"/>
                <w:sz w:val="24"/>
                <w:szCs w:val="24"/>
                <w:shd w:val="clear" w:color="auto" w:fill="FFFFFF"/>
              </w:rPr>
              <w:t>Dinh</w:t>
            </w:r>
            <w:proofErr w:type="spellEnd"/>
            <w:r>
              <w:rPr>
                <w:rFonts w:asciiTheme="minorHAnsi" w:hAnsiTheme="minorHAnsi" w:cs="Arial"/>
                <w:color w:val="222222"/>
                <w:sz w:val="24"/>
                <w:szCs w:val="24"/>
                <w:shd w:val="clear" w:color="auto" w:fill="FFFFFF"/>
              </w:rPr>
              <w:t xml:space="preserve"> District, Hanoi, Vietnam </w:t>
            </w:r>
          </w:p>
          <w:p w:rsidR="000D7BD1" w:rsidRPr="00984920" w:rsidRDefault="00C0150F" w:rsidP="00E6648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+84 4 3823 8888</w:t>
            </w:r>
            <w:r w:rsidR="00984920" w:rsidRPr="0098492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6648A" w:rsidRPr="00984920">
              <w:rPr>
                <w:rFonts w:asciiTheme="minorHAnsi" w:hAnsiTheme="minorHAnsi"/>
                <w:sz w:val="24"/>
                <w:szCs w:val="24"/>
              </w:rPr>
              <w:t>(</w:t>
            </w:r>
            <w:hyperlink r:id="rId10" w:history="1">
              <w:r w:rsidRPr="00C0150F">
                <w:rPr>
                  <w:rStyle w:val="Hyperlink"/>
                  <w:rFonts w:cs="Wingdings"/>
                  <w:sz w:val="36"/>
                </w:rPr>
                <w:t>http://www.accorhotels.com/gb/hotel-3553-sofitel-plaza-h</w:t>
              </w:r>
              <w:bookmarkStart w:id="0" w:name="_GoBack"/>
              <w:bookmarkEnd w:id="0"/>
              <w:r w:rsidRPr="00C0150F">
                <w:rPr>
                  <w:rStyle w:val="Hyperlink"/>
                  <w:rFonts w:cs="Wingdings"/>
                  <w:sz w:val="36"/>
                </w:rPr>
                <w:t>anoi/index.shtml</w:t>
              </w:r>
            </w:hyperlink>
            <w:r w:rsidR="000D7BD1">
              <w:rPr>
                <w:rFonts w:asciiTheme="minorHAnsi" w:hAnsiTheme="minorHAnsi"/>
                <w:sz w:val="24"/>
                <w:szCs w:val="24"/>
              </w:rPr>
              <w:t xml:space="preserve">) </w:t>
            </w:r>
          </w:p>
          <w:p w:rsidR="00E6648A" w:rsidRPr="00527BFA" w:rsidRDefault="00E6648A" w:rsidP="0019528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04D29" w:rsidTr="00072DDB">
        <w:trPr>
          <w:trHeight w:val="2618"/>
        </w:trPr>
        <w:tc>
          <w:tcPr>
            <w:tcW w:w="1859" w:type="dxa"/>
            <w:vAlign w:val="center"/>
          </w:tcPr>
          <w:p w:rsidR="00F4172F" w:rsidRPr="00527BFA" w:rsidRDefault="00424EC4" w:rsidP="00F4172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27BFA">
              <w:rPr>
                <w:rFonts w:asciiTheme="minorHAnsi" w:hAnsiTheme="minorHAnsi" w:cs="Arial"/>
                <w:b/>
                <w:sz w:val="24"/>
                <w:szCs w:val="24"/>
              </w:rPr>
              <w:t xml:space="preserve">Air Ticket </w:t>
            </w:r>
          </w:p>
          <w:p w:rsidR="00C04D29" w:rsidRPr="00527BFA" w:rsidRDefault="00C04D29" w:rsidP="00AE1BC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960" w:type="dxa"/>
          </w:tcPr>
          <w:p w:rsidR="00B57586" w:rsidRPr="00527BFA" w:rsidRDefault="00B57586" w:rsidP="00B57586">
            <w:pPr>
              <w:pStyle w:val="ListParagraph"/>
              <w:ind w:left="252"/>
              <w:rPr>
                <w:rFonts w:asciiTheme="minorHAnsi" w:hAnsiTheme="minorHAnsi"/>
                <w:sz w:val="24"/>
                <w:szCs w:val="24"/>
              </w:rPr>
            </w:pPr>
          </w:p>
          <w:p w:rsidR="00F4172F" w:rsidRPr="00072DDB" w:rsidRDefault="00F4172F" w:rsidP="00B5758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4"/>
                <w:szCs w:val="24"/>
              </w:rPr>
            </w:pPr>
            <w:r w:rsidRPr="00072DDB">
              <w:rPr>
                <w:rFonts w:asciiTheme="minorHAnsi" w:hAnsiTheme="minorHAnsi"/>
                <w:sz w:val="24"/>
                <w:szCs w:val="24"/>
              </w:rPr>
              <w:t xml:space="preserve">We </w:t>
            </w:r>
            <w:r w:rsidR="00424EC4" w:rsidRPr="00072DDB">
              <w:rPr>
                <w:rFonts w:asciiTheme="minorHAnsi" w:hAnsiTheme="minorHAnsi"/>
                <w:sz w:val="24"/>
                <w:szCs w:val="24"/>
              </w:rPr>
              <w:t xml:space="preserve">will provide </w:t>
            </w:r>
            <w:r w:rsidRPr="00072DDB">
              <w:rPr>
                <w:rFonts w:asciiTheme="minorHAnsi" w:hAnsiTheme="minorHAnsi"/>
                <w:sz w:val="24"/>
                <w:szCs w:val="24"/>
              </w:rPr>
              <w:t xml:space="preserve">a round-trip discount-economy-class air ticket upon your request, </w:t>
            </w:r>
            <w:r w:rsidR="00424EC4" w:rsidRPr="00072DDB">
              <w:rPr>
                <w:rFonts w:asciiTheme="minorHAnsi" w:hAnsiTheme="minorHAnsi"/>
                <w:sz w:val="24"/>
                <w:szCs w:val="24"/>
              </w:rPr>
              <w:t>from your country of origin to the Conference venue.</w:t>
            </w:r>
          </w:p>
          <w:p w:rsidR="00424EC4" w:rsidRPr="00072DDB" w:rsidRDefault="00F4172F" w:rsidP="00B57586">
            <w:pPr>
              <w:pStyle w:val="ListParagraph"/>
              <w:numPr>
                <w:ilvl w:val="0"/>
                <w:numId w:val="19"/>
              </w:numPr>
              <w:ind w:left="612"/>
              <w:rPr>
                <w:rFonts w:asciiTheme="minorHAnsi" w:hAnsiTheme="minorHAnsi"/>
                <w:sz w:val="24"/>
                <w:szCs w:val="24"/>
              </w:rPr>
            </w:pPr>
            <w:r w:rsidRPr="00072DDB">
              <w:rPr>
                <w:rFonts w:asciiTheme="minorHAnsi" w:hAnsiTheme="minorHAnsi"/>
                <w:sz w:val="24"/>
                <w:szCs w:val="24"/>
              </w:rPr>
              <w:t>We</w:t>
            </w:r>
            <w:r w:rsidR="00424EC4" w:rsidRPr="00072DDB">
              <w:rPr>
                <w:rFonts w:asciiTheme="minorHAnsi" w:hAnsiTheme="minorHAnsi"/>
                <w:sz w:val="24"/>
                <w:szCs w:val="24"/>
              </w:rPr>
              <w:t xml:space="preserve"> will avoid any cancellation or additional fee of any schedule changes once </w:t>
            </w:r>
            <w:r w:rsidR="00CA434C" w:rsidRPr="00072DDB">
              <w:rPr>
                <w:rFonts w:asciiTheme="minorHAnsi" w:hAnsiTheme="minorHAnsi"/>
                <w:sz w:val="24"/>
                <w:szCs w:val="24"/>
              </w:rPr>
              <w:t xml:space="preserve">the </w:t>
            </w:r>
            <w:r w:rsidR="00424EC4" w:rsidRPr="00072DDB">
              <w:rPr>
                <w:rFonts w:asciiTheme="minorHAnsi" w:hAnsiTheme="minorHAnsi"/>
                <w:sz w:val="24"/>
                <w:szCs w:val="24"/>
              </w:rPr>
              <w:t xml:space="preserve">ticket has been issued. </w:t>
            </w:r>
            <w:r w:rsidR="00072DD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C7CBA" w:rsidRPr="00072DDB">
              <w:rPr>
                <w:rFonts w:asciiTheme="minorHAnsi" w:hAnsiTheme="minorHAnsi"/>
                <w:sz w:val="24"/>
                <w:szCs w:val="24"/>
              </w:rPr>
              <w:t>Should there will be any, it w</w:t>
            </w:r>
            <w:r w:rsidR="00CA434C" w:rsidRPr="00072DDB">
              <w:rPr>
                <w:rFonts w:asciiTheme="minorHAnsi" w:hAnsiTheme="minorHAnsi"/>
                <w:sz w:val="24"/>
                <w:szCs w:val="24"/>
              </w:rPr>
              <w:t>ould</w:t>
            </w:r>
            <w:r w:rsidR="00FC7CBA" w:rsidRPr="00072DDB">
              <w:rPr>
                <w:rFonts w:asciiTheme="minorHAnsi" w:hAnsiTheme="minorHAnsi"/>
                <w:sz w:val="24"/>
                <w:szCs w:val="24"/>
              </w:rPr>
              <w:t xml:space="preserve"> be borne by you. </w:t>
            </w:r>
            <w:r w:rsidR="00072DD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24EC4" w:rsidRPr="00072DDB">
              <w:rPr>
                <w:rFonts w:asciiTheme="minorHAnsi" w:hAnsiTheme="minorHAnsi"/>
                <w:sz w:val="24"/>
                <w:szCs w:val="24"/>
              </w:rPr>
              <w:t>Therefore</w:t>
            </w:r>
            <w:r w:rsidR="00072DDB">
              <w:rPr>
                <w:rFonts w:asciiTheme="minorHAnsi" w:hAnsiTheme="minorHAnsi"/>
                <w:sz w:val="24"/>
                <w:szCs w:val="24"/>
              </w:rPr>
              <w:t>,</w:t>
            </w:r>
            <w:r w:rsidR="00424EC4" w:rsidRPr="00072DDB">
              <w:rPr>
                <w:rFonts w:asciiTheme="minorHAnsi" w:hAnsiTheme="minorHAnsi"/>
                <w:sz w:val="24"/>
                <w:szCs w:val="24"/>
              </w:rPr>
              <w:t xml:space="preserve"> please kindly ensure your firm schedule to minimize the possibility of penalty fee.</w:t>
            </w:r>
          </w:p>
          <w:p w:rsidR="00F4172F" w:rsidRPr="00072DDB" w:rsidRDefault="00F4172F" w:rsidP="00B57586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</w:rPr>
            </w:pPr>
            <w:r w:rsidRPr="00072DDB">
              <w:rPr>
                <w:rFonts w:asciiTheme="minorHAnsi" w:hAnsiTheme="minorHAnsi"/>
                <w:sz w:val="24"/>
                <w:szCs w:val="24"/>
              </w:rPr>
              <w:t>For the arrangement of your airline ticket, you will be contacted by</w:t>
            </w:r>
            <w:r w:rsidR="00072DDB">
              <w:rPr>
                <w:rFonts w:asciiTheme="minorHAnsi" w:hAnsiTheme="minorHAnsi"/>
                <w:sz w:val="24"/>
                <w:szCs w:val="24"/>
              </w:rPr>
              <w:t>:</w:t>
            </w:r>
            <w:r w:rsidRPr="00072DD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F4172F" w:rsidRPr="00527BFA" w:rsidRDefault="00F4172F" w:rsidP="00072DDB">
            <w:pPr>
              <w:pStyle w:val="ListParagraph"/>
              <w:ind w:left="1021" w:hanging="180"/>
              <w:rPr>
                <w:rFonts w:asciiTheme="minorHAnsi" w:hAnsiTheme="minorHAnsi"/>
                <w:b/>
                <w:sz w:val="24"/>
                <w:szCs w:val="24"/>
              </w:rPr>
            </w:pPr>
            <w:r w:rsidRPr="00527BFA">
              <w:rPr>
                <w:rFonts w:asciiTheme="minorHAnsi" w:hAnsiTheme="minorHAnsi"/>
                <w:b/>
                <w:sz w:val="24"/>
                <w:szCs w:val="24"/>
              </w:rPr>
              <w:t xml:space="preserve">Ms. </w:t>
            </w:r>
            <w:r w:rsidR="00C0150F">
              <w:rPr>
                <w:rFonts w:asciiTheme="minorHAnsi" w:hAnsiTheme="minorHAnsi"/>
                <w:b/>
                <w:sz w:val="24"/>
                <w:szCs w:val="24"/>
              </w:rPr>
              <w:t>Puput Putri Parida</w:t>
            </w:r>
            <w:r w:rsidRPr="00527BF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9A15B5" w:rsidRPr="00527BFA">
              <w:rPr>
                <w:rFonts w:asciiTheme="minorHAnsi" w:hAnsiTheme="minorHAnsi"/>
                <w:b/>
                <w:sz w:val="24"/>
                <w:szCs w:val="24"/>
              </w:rPr>
              <w:t xml:space="preserve"> (</w:t>
            </w:r>
            <w:r w:rsidR="00C0150F">
              <w:rPr>
                <w:rFonts w:asciiTheme="minorHAnsi" w:hAnsiTheme="minorHAnsi"/>
                <w:b/>
                <w:sz w:val="24"/>
                <w:szCs w:val="24"/>
              </w:rPr>
              <w:t>Puput</w:t>
            </w:r>
            <w:r w:rsidR="009A15B5" w:rsidRPr="00527BFA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  <w:p w:rsidR="00F4172F" w:rsidRPr="00527BFA" w:rsidRDefault="00F4172F" w:rsidP="00072DDB">
            <w:pPr>
              <w:pStyle w:val="ListParagraph"/>
              <w:ind w:left="841"/>
              <w:rPr>
                <w:rFonts w:asciiTheme="minorHAnsi" w:hAnsiTheme="minorHAnsi"/>
                <w:sz w:val="24"/>
                <w:szCs w:val="24"/>
              </w:rPr>
            </w:pPr>
            <w:r w:rsidRPr="00527BFA">
              <w:rPr>
                <w:rFonts w:asciiTheme="minorHAnsi" w:hAnsiTheme="minorHAnsi"/>
                <w:sz w:val="24"/>
                <w:szCs w:val="24"/>
              </w:rPr>
              <w:t xml:space="preserve">Tel. (62)-21-5797-4460 Ext. </w:t>
            </w:r>
            <w:r w:rsidR="00C0150F">
              <w:rPr>
                <w:rFonts w:asciiTheme="minorHAnsi" w:hAnsiTheme="minorHAnsi"/>
                <w:sz w:val="24"/>
                <w:szCs w:val="24"/>
              </w:rPr>
              <w:t>504</w:t>
            </w:r>
            <w:r w:rsidR="00B57586" w:rsidRPr="00527BFA">
              <w:rPr>
                <w:rFonts w:asciiTheme="minorHAnsi" w:hAnsiTheme="minorHAnsi"/>
                <w:sz w:val="24"/>
                <w:szCs w:val="24"/>
              </w:rPr>
              <w:t xml:space="preserve">; </w:t>
            </w:r>
            <w:r w:rsidRPr="00527BFA">
              <w:rPr>
                <w:rFonts w:asciiTheme="minorHAnsi" w:hAnsiTheme="minorHAnsi"/>
                <w:sz w:val="24"/>
                <w:szCs w:val="24"/>
              </w:rPr>
              <w:t>Fax. (62)-21-5797-4464</w:t>
            </w:r>
          </w:p>
          <w:p w:rsidR="00F4172F" w:rsidRPr="00527BFA" w:rsidRDefault="008F59AC" w:rsidP="00072DDB">
            <w:pPr>
              <w:pStyle w:val="ListParagraph"/>
              <w:ind w:left="84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Mobile Phone : </w:t>
            </w:r>
            <w:r w:rsidR="00C0150F">
              <w:rPr>
                <w:rFonts w:asciiTheme="minorHAnsi" w:hAnsiTheme="minorHAnsi"/>
                <w:sz w:val="24"/>
                <w:szCs w:val="24"/>
              </w:rPr>
              <w:t>(62)-815-1301-7852</w:t>
            </w:r>
          </w:p>
          <w:p w:rsidR="00F4172F" w:rsidRDefault="00F4172F" w:rsidP="00072DDB">
            <w:pPr>
              <w:pStyle w:val="ListParagraph"/>
              <w:ind w:left="841"/>
              <w:rPr>
                <w:rFonts w:asciiTheme="minorHAnsi" w:hAnsiTheme="minorHAnsi"/>
                <w:sz w:val="24"/>
                <w:szCs w:val="24"/>
              </w:rPr>
            </w:pPr>
            <w:r w:rsidRPr="00527BFA">
              <w:rPr>
                <w:rFonts w:asciiTheme="minorHAnsi" w:hAnsiTheme="minorHAnsi"/>
                <w:sz w:val="24"/>
                <w:szCs w:val="24"/>
              </w:rPr>
              <w:t>E</w:t>
            </w:r>
            <w:r w:rsidR="00E93D8A" w:rsidRPr="00527BFA">
              <w:rPr>
                <w:rFonts w:asciiTheme="minorHAnsi" w:hAnsiTheme="minorHAnsi"/>
                <w:sz w:val="24"/>
                <w:szCs w:val="24"/>
              </w:rPr>
              <w:t>mail</w:t>
            </w:r>
            <w:r w:rsidRPr="00527BFA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hyperlink r:id="rId11" w:history="1">
              <w:r w:rsidR="00C0150F" w:rsidRPr="009344AD">
                <w:rPr>
                  <w:rStyle w:val="Hyperlink"/>
                  <w:rFonts w:asciiTheme="minorHAnsi" w:hAnsiTheme="minorHAnsi"/>
                  <w:sz w:val="24"/>
                  <w:szCs w:val="24"/>
                </w:rPr>
                <w:t>puput.putri@eria.org</w:t>
              </w:r>
            </w:hyperlink>
          </w:p>
          <w:p w:rsidR="00C0150F" w:rsidRPr="00527BFA" w:rsidRDefault="00C0150F" w:rsidP="00072DDB">
            <w:pPr>
              <w:pStyle w:val="ListParagraph"/>
              <w:ind w:left="841"/>
              <w:rPr>
                <w:rFonts w:asciiTheme="minorHAnsi" w:hAnsiTheme="minorHAnsi"/>
                <w:sz w:val="24"/>
                <w:szCs w:val="24"/>
              </w:rPr>
            </w:pPr>
          </w:p>
          <w:p w:rsidR="00F4172F" w:rsidRPr="00527BFA" w:rsidRDefault="00F4172F" w:rsidP="00F4172F">
            <w:pPr>
              <w:pStyle w:val="ListParagraph"/>
              <w:ind w:left="25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4172F" w:rsidTr="00072DDB">
        <w:trPr>
          <w:trHeight w:val="2618"/>
        </w:trPr>
        <w:tc>
          <w:tcPr>
            <w:tcW w:w="1859" w:type="dxa"/>
            <w:vAlign w:val="center"/>
          </w:tcPr>
          <w:p w:rsidR="00F4172F" w:rsidRPr="00527BFA" w:rsidRDefault="00DA1D4A" w:rsidP="00F4172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27BFA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Passport &amp;</w:t>
            </w:r>
            <w:r w:rsidR="00072DDB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F4172F" w:rsidRPr="00527BFA">
              <w:rPr>
                <w:rFonts w:asciiTheme="minorHAnsi" w:hAnsiTheme="minorHAnsi" w:cs="Arial"/>
                <w:b/>
                <w:sz w:val="24"/>
                <w:szCs w:val="24"/>
              </w:rPr>
              <w:t>Travel Visa</w:t>
            </w:r>
          </w:p>
        </w:tc>
        <w:tc>
          <w:tcPr>
            <w:tcW w:w="7960" w:type="dxa"/>
          </w:tcPr>
          <w:p w:rsidR="00DA1D4A" w:rsidRPr="00527BFA" w:rsidRDefault="00DA1D4A" w:rsidP="00DA1D4A">
            <w:pPr>
              <w:pStyle w:val="ListParagraph"/>
              <w:ind w:left="612"/>
              <w:rPr>
                <w:rFonts w:asciiTheme="minorHAnsi" w:hAnsiTheme="minorHAnsi"/>
                <w:sz w:val="24"/>
                <w:szCs w:val="24"/>
              </w:rPr>
            </w:pPr>
          </w:p>
          <w:p w:rsidR="00DA1D4A" w:rsidRPr="00527BFA" w:rsidRDefault="00DA1D4A" w:rsidP="00DA1D4A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4"/>
                <w:szCs w:val="24"/>
              </w:rPr>
            </w:pPr>
            <w:r w:rsidRPr="00527BFA">
              <w:rPr>
                <w:rFonts w:asciiTheme="minorHAnsi" w:hAnsiTheme="minorHAnsi"/>
                <w:sz w:val="24"/>
                <w:szCs w:val="24"/>
              </w:rPr>
              <w:t xml:space="preserve">Your </w:t>
            </w:r>
            <w:r w:rsidR="00FC7CBA" w:rsidRPr="00527BFA">
              <w:rPr>
                <w:rFonts w:asciiTheme="minorHAnsi" w:hAnsiTheme="minorHAnsi"/>
                <w:sz w:val="24"/>
                <w:szCs w:val="24"/>
              </w:rPr>
              <w:t>p</w:t>
            </w:r>
            <w:r w:rsidRPr="00527BFA">
              <w:rPr>
                <w:rFonts w:asciiTheme="minorHAnsi" w:hAnsiTheme="minorHAnsi"/>
                <w:sz w:val="24"/>
                <w:szCs w:val="24"/>
              </w:rPr>
              <w:t>assport must have at least six-month validity.</w:t>
            </w:r>
          </w:p>
          <w:p w:rsidR="00B9428C" w:rsidRPr="00460CF4" w:rsidRDefault="00B9428C" w:rsidP="00B9428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4"/>
                <w:szCs w:val="24"/>
              </w:rPr>
            </w:pPr>
            <w:r w:rsidRPr="00B9428C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Free visa is possible for nationals of the </w:t>
            </w:r>
            <w:r w:rsidR="00067135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following 23</w:t>
            </w:r>
            <w:r w:rsidRPr="00B9428C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 countries and territories: </w:t>
            </w:r>
            <w:r w:rsidR="00067135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Belarus, </w:t>
            </w:r>
            <w:r w:rsidRPr="00B9428C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Brunei Darussalam,</w:t>
            </w:r>
            <w:r w:rsidR="00C0150F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 Indonesia,</w:t>
            </w:r>
            <w:r w:rsidR="00067135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 Cambodia, Denmark, Finland, France, Germany, Indonesia, Italy, Japan, Kyrgyzstan, Laos, Malaysia, Myanmar, Norway, Philippines, Russia, Singapore, South Korea, Spain, Sweden, Thailand, and United Kingdom</w:t>
            </w:r>
            <w:r w:rsidRPr="00B9428C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.</w:t>
            </w:r>
          </w:p>
          <w:p w:rsidR="00460CF4" w:rsidRPr="00B9428C" w:rsidRDefault="00460CF4" w:rsidP="00460CF4">
            <w:pPr>
              <w:pStyle w:val="ListParagraph"/>
              <w:ind w:left="61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(source: </w:t>
            </w:r>
            <w:hyperlink r:id="rId12" w:history="1">
              <w:r w:rsidR="00067135" w:rsidRPr="00067135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http://www.vietnamvisa-easy.com/pages/vietnam-visa-exemption</w:t>
              </w:r>
            </w:hyperlink>
            <w:r w:rsidR="00067135"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0824A9" w:rsidRPr="000824A9" w:rsidRDefault="000824A9" w:rsidP="000824A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6106" w:rsidTr="00072DDB">
        <w:trPr>
          <w:trHeight w:val="1358"/>
        </w:trPr>
        <w:tc>
          <w:tcPr>
            <w:tcW w:w="1859" w:type="dxa"/>
            <w:vAlign w:val="center"/>
          </w:tcPr>
          <w:p w:rsidR="00096106" w:rsidRPr="00527BFA" w:rsidRDefault="00BA5A55" w:rsidP="00AE1BC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27BFA">
              <w:rPr>
                <w:rFonts w:asciiTheme="minorHAnsi" w:hAnsiTheme="minorHAnsi" w:cs="Arial"/>
                <w:b/>
                <w:sz w:val="24"/>
                <w:szCs w:val="24"/>
              </w:rPr>
              <w:t>Daily Subsistence Allowance (DSA)</w:t>
            </w:r>
          </w:p>
        </w:tc>
        <w:tc>
          <w:tcPr>
            <w:tcW w:w="7960" w:type="dxa"/>
          </w:tcPr>
          <w:p w:rsidR="006C0D8C" w:rsidRPr="00527BFA" w:rsidRDefault="006C0D8C" w:rsidP="006C0D8C">
            <w:pPr>
              <w:pStyle w:val="ListParagraph"/>
              <w:widowControl w:val="0"/>
              <w:spacing w:after="160"/>
              <w:ind w:left="612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A5A55" w:rsidRPr="00527BFA" w:rsidRDefault="00BA5A55" w:rsidP="006C0D8C">
            <w:pPr>
              <w:pStyle w:val="ListParagraph"/>
              <w:widowControl w:val="0"/>
              <w:numPr>
                <w:ilvl w:val="0"/>
                <w:numId w:val="11"/>
              </w:numPr>
              <w:spacing w:after="160"/>
              <w:ind w:left="61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27BFA">
              <w:rPr>
                <w:rFonts w:asciiTheme="minorHAnsi" w:hAnsiTheme="minorHAnsi"/>
                <w:sz w:val="24"/>
                <w:szCs w:val="24"/>
              </w:rPr>
              <w:t xml:space="preserve">We will provide DSA during your stay in </w:t>
            </w:r>
            <w:r w:rsidR="00D14DC8">
              <w:rPr>
                <w:rFonts w:asciiTheme="minorHAnsi" w:hAnsiTheme="minorHAnsi"/>
                <w:sz w:val="24"/>
                <w:szCs w:val="24"/>
              </w:rPr>
              <w:t>Hanoi</w:t>
            </w:r>
            <w:r w:rsidRPr="00072DDB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="00CA434C" w:rsidRPr="00072DDB">
              <w:rPr>
                <w:rFonts w:asciiTheme="minorHAnsi" w:hAnsiTheme="minorHAnsi"/>
                <w:sz w:val="24"/>
                <w:szCs w:val="24"/>
              </w:rPr>
              <w:t>in</w:t>
            </w:r>
            <w:r w:rsidRPr="00072DDB">
              <w:rPr>
                <w:rFonts w:asciiTheme="minorHAnsi" w:hAnsiTheme="minorHAnsi"/>
                <w:sz w:val="24"/>
                <w:szCs w:val="24"/>
              </w:rPr>
              <w:t xml:space="preserve"> connection</w:t>
            </w:r>
            <w:r w:rsidRPr="00527BFA">
              <w:rPr>
                <w:rFonts w:asciiTheme="minorHAnsi" w:hAnsiTheme="minorHAnsi"/>
                <w:sz w:val="24"/>
                <w:szCs w:val="24"/>
              </w:rPr>
              <w:t xml:space="preserve"> to the event’s activities)</w:t>
            </w:r>
            <w:r w:rsidR="009830D1" w:rsidRPr="00527BF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0B366E" w:rsidRPr="00527BFA" w:rsidRDefault="00BA5A55" w:rsidP="009830D1">
            <w:pPr>
              <w:pStyle w:val="ListParagraph"/>
              <w:widowControl w:val="0"/>
              <w:numPr>
                <w:ilvl w:val="0"/>
                <w:numId w:val="11"/>
              </w:numPr>
              <w:spacing w:after="160"/>
              <w:ind w:left="61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27BFA">
              <w:rPr>
                <w:rFonts w:asciiTheme="minorHAnsi" w:hAnsiTheme="minorHAnsi"/>
                <w:sz w:val="24"/>
                <w:szCs w:val="24"/>
              </w:rPr>
              <w:t xml:space="preserve">DSA </w:t>
            </w:r>
            <w:r w:rsidR="00096106" w:rsidRPr="00527BFA">
              <w:rPr>
                <w:rFonts w:asciiTheme="minorHAnsi" w:hAnsiTheme="minorHAnsi"/>
                <w:sz w:val="24"/>
                <w:szCs w:val="24"/>
              </w:rPr>
              <w:t xml:space="preserve">will be paid in US$ cash directly to you at the Conference venue.  </w:t>
            </w:r>
          </w:p>
        </w:tc>
      </w:tr>
      <w:tr w:rsidR="000371B9" w:rsidTr="00072DDB">
        <w:trPr>
          <w:trHeight w:val="2618"/>
        </w:trPr>
        <w:tc>
          <w:tcPr>
            <w:tcW w:w="1859" w:type="dxa"/>
            <w:vAlign w:val="center"/>
          </w:tcPr>
          <w:p w:rsidR="000371B9" w:rsidRPr="00527BFA" w:rsidRDefault="002F4FD2" w:rsidP="00AE1BC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27BFA">
              <w:rPr>
                <w:rFonts w:asciiTheme="minorHAnsi" w:hAnsiTheme="minorHAnsi" w:cs="Arial"/>
                <w:b/>
                <w:sz w:val="24"/>
                <w:szCs w:val="24"/>
              </w:rPr>
              <w:t>Accommodation</w:t>
            </w:r>
          </w:p>
        </w:tc>
        <w:tc>
          <w:tcPr>
            <w:tcW w:w="7960" w:type="dxa"/>
          </w:tcPr>
          <w:p w:rsidR="009830D1" w:rsidRPr="00527BFA" w:rsidRDefault="009830D1" w:rsidP="007E1E0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07DFF" w:rsidRPr="00527BFA" w:rsidRDefault="002F4FD2" w:rsidP="0052411C">
            <w:pPr>
              <w:pStyle w:val="ListParagraph"/>
              <w:numPr>
                <w:ilvl w:val="0"/>
                <w:numId w:val="23"/>
              </w:numPr>
              <w:ind w:left="612"/>
              <w:rPr>
                <w:rFonts w:asciiTheme="minorHAnsi" w:hAnsiTheme="minorHAnsi"/>
                <w:sz w:val="24"/>
                <w:szCs w:val="24"/>
              </w:rPr>
            </w:pPr>
            <w:r w:rsidRPr="00527BFA">
              <w:rPr>
                <w:rFonts w:asciiTheme="minorHAnsi" w:hAnsiTheme="minorHAnsi"/>
                <w:sz w:val="24"/>
                <w:szCs w:val="24"/>
              </w:rPr>
              <w:t>We will reserve a single-occupancy room</w:t>
            </w:r>
            <w:r w:rsidR="003B13C7" w:rsidRPr="00527BFA">
              <w:rPr>
                <w:rFonts w:asciiTheme="minorHAnsi" w:hAnsiTheme="minorHAnsi"/>
                <w:sz w:val="24"/>
                <w:szCs w:val="24"/>
              </w:rPr>
              <w:t xml:space="preserve"> (Including breakfast and internet)</w:t>
            </w:r>
            <w:r w:rsidRPr="00527BFA">
              <w:rPr>
                <w:rFonts w:asciiTheme="minorHAnsi" w:hAnsiTheme="minorHAnsi"/>
                <w:sz w:val="24"/>
                <w:szCs w:val="24"/>
              </w:rPr>
              <w:t xml:space="preserve"> in </w:t>
            </w:r>
            <w:r w:rsidR="00D14DC8">
              <w:rPr>
                <w:rFonts w:asciiTheme="minorHAnsi" w:hAnsiTheme="minorHAnsi"/>
                <w:b/>
                <w:sz w:val="24"/>
                <w:szCs w:val="24"/>
              </w:rPr>
              <w:t>Sofitel Plaza Hanoi</w:t>
            </w:r>
            <w:r w:rsidR="00C1511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AB3B62" w:rsidRPr="00527BFA">
              <w:rPr>
                <w:rFonts w:asciiTheme="minorHAnsi" w:hAnsiTheme="minorHAnsi"/>
                <w:sz w:val="24"/>
                <w:szCs w:val="24"/>
              </w:rPr>
              <w:t>(same as Venue</w:t>
            </w:r>
            <w:r w:rsidR="00022BF3" w:rsidRPr="00527BFA">
              <w:rPr>
                <w:rFonts w:asciiTheme="minorHAnsi" w:hAnsiTheme="minorHAnsi"/>
                <w:sz w:val="24"/>
                <w:szCs w:val="24"/>
              </w:rPr>
              <w:t xml:space="preserve"> of </w:t>
            </w:r>
            <w:r w:rsidR="00C15111">
              <w:rPr>
                <w:rFonts w:asciiTheme="minorHAnsi" w:hAnsiTheme="minorHAnsi"/>
                <w:sz w:val="24"/>
                <w:szCs w:val="24"/>
              </w:rPr>
              <w:t>the Conference</w:t>
            </w:r>
            <w:r w:rsidR="00AB3B62" w:rsidRPr="00527BFA">
              <w:rPr>
                <w:rFonts w:asciiTheme="minorHAnsi" w:hAnsiTheme="minorHAnsi"/>
                <w:sz w:val="24"/>
                <w:szCs w:val="24"/>
              </w:rPr>
              <w:t>) f</w:t>
            </w:r>
            <w:r w:rsidRPr="00527BFA">
              <w:rPr>
                <w:rFonts w:asciiTheme="minorHAnsi" w:hAnsiTheme="minorHAnsi"/>
                <w:sz w:val="24"/>
                <w:szCs w:val="24"/>
              </w:rPr>
              <w:t xml:space="preserve">or each </w:t>
            </w:r>
            <w:r w:rsidR="004304A3" w:rsidRPr="00527BFA">
              <w:rPr>
                <w:rFonts w:asciiTheme="minorHAnsi" w:hAnsiTheme="minorHAnsi"/>
                <w:sz w:val="24"/>
                <w:szCs w:val="24"/>
              </w:rPr>
              <w:t>participant</w:t>
            </w:r>
            <w:r w:rsidRPr="00527BF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2411C" w:rsidRPr="00527BFA" w:rsidRDefault="0052411C" w:rsidP="003B13C7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  <w:p w:rsidR="001356BC" w:rsidRPr="00527BFA" w:rsidRDefault="001356BC" w:rsidP="00AB3B62">
            <w:pPr>
              <w:ind w:firstLine="612"/>
              <w:rPr>
                <w:rFonts w:asciiTheme="minorHAnsi" w:hAnsiTheme="minorHAnsi"/>
                <w:sz w:val="24"/>
                <w:szCs w:val="24"/>
              </w:rPr>
            </w:pPr>
            <w:r w:rsidRPr="00527BFA">
              <w:rPr>
                <w:rFonts w:asciiTheme="minorHAnsi" w:hAnsiTheme="minorHAnsi"/>
                <w:sz w:val="24"/>
                <w:szCs w:val="24"/>
              </w:rPr>
              <w:t>Type of Room</w:t>
            </w:r>
            <w:r w:rsidR="00C15111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386E11" w:rsidRPr="00527BFA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00C1511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14DC8">
              <w:rPr>
                <w:rFonts w:asciiTheme="minorHAnsi" w:hAnsiTheme="minorHAnsi"/>
                <w:sz w:val="24"/>
                <w:szCs w:val="24"/>
              </w:rPr>
              <w:t>Sofitel Luxury Room</w:t>
            </w:r>
          </w:p>
          <w:p w:rsidR="00386E11" w:rsidRPr="00527BFA" w:rsidRDefault="00386E11" w:rsidP="00C15111">
            <w:pPr>
              <w:ind w:left="2281" w:hanging="1669"/>
              <w:rPr>
                <w:rFonts w:asciiTheme="minorHAnsi" w:hAnsiTheme="minorHAnsi"/>
                <w:sz w:val="24"/>
                <w:szCs w:val="24"/>
              </w:rPr>
            </w:pPr>
            <w:r w:rsidRPr="00527BFA">
              <w:rPr>
                <w:rFonts w:asciiTheme="minorHAnsi" w:hAnsiTheme="minorHAnsi"/>
                <w:sz w:val="24"/>
                <w:szCs w:val="24"/>
              </w:rPr>
              <w:t xml:space="preserve">Room Rate     </w:t>
            </w:r>
            <w:r w:rsidR="00C15111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527BFA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00C1511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F424C">
              <w:rPr>
                <w:rFonts w:asciiTheme="minorHAnsi" w:hAnsiTheme="minorHAnsi"/>
                <w:sz w:val="24"/>
                <w:szCs w:val="24"/>
              </w:rPr>
              <w:t>USD</w:t>
            </w:r>
            <w:r w:rsidR="00D14DC8">
              <w:rPr>
                <w:rFonts w:asciiTheme="minorHAnsi" w:hAnsiTheme="minorHAnsi"/>
                <w:sz w:val="24"/>
                <w:szCs w:val="24"/>
              </w:rPr>
              <w:t>138</w:t>
            </w:r>
            <w:r w:rsidR="00012EE3">
              <w:rPr>
                <w:rFonts w:asciiTheme="minorHAnsi" w:hAnsiTheme="minorHAnsi"/>
                <w:sz w:val="24"/>
                <w:szCs w:val="24"/>
              </w:rPr>
              <w:t>nett</w:t>
            </w:r>
            <w:r w:rsidRPr="00527BFA">
              <w:rPr>
                <w:rFonts w:asciiTheme="minorHAnsi" w:hAnsiTheme="minorHAnsi"/>
                <w:sz w:val="24"/>
                <w:szCs w:val="24"/>
              </w:rPr>
              <w:t xml:space="preserve"> / room / night </w:t>
            </w:r>
            <w:r w:rsidR="00B84F6D" w:rsidRPr="00527BFA">
              <w:rPr>
                <w:rFonts w:asciiTheme="minorHAnsi" w:hAnsiTheme="minorHAnsi"/>
                <w:sz w:val="24"/>
                <w:szCs w:val="24"/>
              </w:rPr>
              <w:t>(</w:t>
            </w:r>
            <w:r w:rsidR="00B84F6D">
              <w:rPr>
                <w:rFonts w:asciiTheme="minorHAnsi" w:hAnsiTheme="minorHAnsi"/>
                <w:sz w:val="24"/>
                <w:szCs w:val="24"/>
              </w:rPr>
              <w:t>Inclusive of Service charge and government tax, Breakfast, and Internet)</w:t>
            </w:r>
          </w:p>
          <w:p w:rsidR="001356BC" w:rsidRPr="00527BFA" w:rsidRDefault="001356BC" w:rsidP="00AB3B62">
            <w:pPr>
              <w:ind w:firstLine="612"/>
              <w:rPr>
                <w:rFonts w:asciiTheme="minorHAnsi" w:hAnsiTheme="minorHAnsi"/>
                <w:sz w:val="24"/>
                <w:szCs w:val="24"/>
              </w:rPr>
            </w:pPr>
            <w:r w:rsidRPr="00527BFA">
              <w:rPr>
                <w:rFonts w:asciiTheme="minorHAnsi" w:hAnsiTheme="minorHAnsi"/>
                <w:sz w:val="24"/>
                <w:szCs w:val="24"/>
              </w:rPr>
              <w:t>Check</w:t>
            </w:r>
            <w:r w:rsidR="00C15111">
              <w:rPr>
                <w:rFonts w:asciiTheme="minorHAnsi" w:hAnsiTheme="minorHAnsi"/>
                <w:sz w:val="24"/>
                <w:szCs w:val="24"/>
              </w:rPr>
              <w:t>-i</w:t>
            </w:r>
            <w:r w:rsidRPr="00527BFA">
              <w:rPr>
                <w:rFonts w:asciiTheme="minorHAnsi" w:hAnsiTheme="minorHAnsi"/>
                <w:sz w:val="24"/>
                <w:szCs w:val="24"/>
              </w:rPr>
              <w:t>n</w:t>
            </w:r>
            <w:r w:rsidR="00120F0E" w:rsidRPr="00527BFA">
              <w:rPr>
                <w:rFonts w:asciiTheme="minorHAnsi" w:hAnsiTheme="minorHAnsi"/>
                <w:sz w:val="24"/>
                <w:szCs w:val="24"/>
              </w:rPr>
              <w:t xml:space="preserve"> time</w:t>
            </w:r>
            <w:r w:rsidR="00C15111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527BFA">
              <w:rPr>
                <w:rFonts w:asciiTheme="minorHAnsi" w:hAnsiTheme="minorHAnsi"/>
                <w:sz w:val="24"/>
                <w:szCs w:val="24"/>
              </w:rPr>
              <w:t>:</w:t>
            </w:r>
            <w:r w:rsidR="00C1511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27BF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20F0E" w:rsidRPr="00527BFA">
              <w:rPr>
                <w:rFonts w:asciiTheme="minorHAnsi" w:hAnsiTheme="minorHAnsi"/>
                <w:sz w:val="24"/>
                <w:szCs w:val="24"/>
              </w:rPr>
              <w:t>1</w:t>
            </w:r>
            <w:r w:rsidRPr="00527BFA">
              <w:rPr>
                <w:rFonts w:asciiTheme="minorHAnsi" w:hAnsiTheme="minorHAnsi"/>
                <w:sz w:val="24"/>
                <w:szCs w:val="24"/>
              </w:rPr>
              <w:t xml:space="preserve">400 </w:t>
            </w:r>
            <w:proofErr w:type="spellStart"/>
            <w:r w:rsidRPr="00527BFA">
              <w:rPr>
                <w:rFonts w:asciiTheme="minorHAnsi" w:hAnsiTheme="minorHAnsi"/>
                <w:sz w:val="24"/>
                <w:szCs w:val="24"/>
              </w:rPr>
              <w:t>hrs</w:t>
            </w:r>
            <w:proofErr w:type="spellEnd"/>
          </w:p>
          <w:p w:rsidR="001356BC" w:rsidRPr="00527BFA" w:rsidRDefault="001356BC" w:rsidP="00AB3B62">
            <w:pPr>
              <w:ind w:firstLine="612"/>
              <w:rPr>
                <w:rFonts w:asciiTheme="minorHAnsi" w:hAnsiTheme="minorHAnsi"/>
                <w:sz w:val="24"/>
                <w:szCs w:val="24"/>
              </w:rPr>
            </w:pPr>
            <w:r w:rsidRPr="00527BFA">
              <w:rPr>
                <w:rFonts w:asciiTheme="minorHAnsi" w:hAnsiTheme="minorHAnsi"/>
                <w:sz w:val="24"/>
                <w:szCs w:val="24"/>
              </w:rPr>
              <w:t>Check</w:t>
            </w:r>
            <w:r w:rsidR="00C15111">
              <w:rPr>
                <w:rFonts w:asciiTheme="minorHAnsi" w:hAnsiTheme="minorHAnsi"/>
                <w:sz w:val="24"/>
                <w:szCs w:val="24"/>
              </w:rPr>
              <w:t>-</w:t>
            </w:r>
            <w:r w:rsidRPr="00527BFA">
              <w:rPr>
                <w:rFonts w:asciiTheme="minorHAnsi" w:hAnsiTheme="minorHAnsi"/>
                <w:sz w:val="24"/>
                <w:szCs w:val="24"/>
              </w:rPr>
              <w:t>out</w:t>
            </w:r>
            <w:r w:rsidR="00120F0E" w:rsidRPr="00527BFA">
              <w:rPr>
                <w:rFonts w:asciiTheme="minorHAnsi" w:hAnsiTheme="minorHAnsi"/>
                <w:sz w:val="24"/>
                <w:szCs w:val="24"/>
              </w:rPr>
              <w:t xml:space="preserve"> time</w:t>
            </w:r>
            <w:r w:rsidRPr="00527BFA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00C1511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27BFA">
              <w:rPr>
                <w:rFonts w:asciiTheme="minorHAnsi" w:hAnsiTheme="minorHAnsi"/>
                <w:sz w:val="24"/>
                <w:szCs w:val="24"/>
              </w:rPr>
              <w:t xml:space="preserve">before 1200 </w:t>
            </w:r>
            <w:proofErr w:type="spellStart"/>
            <w:r w:rsidRPr="00527BFA">
              <w:rPr>
                <w:rFonts w:asciiTheme="minorHAnsi" w:hAnsiTheme="minorHAnsi"/>
                <w:sz w:val="24"/>
                <w:szCs w:val="24"/>
              </w:rPr>
              <w:t>hrs</w:t>
            </w:r>
            <w:proofErr w:type="spellEnd"/>
          </w:p>
          <w:p w:rsidR="003B13C7" w:rsidRPr="00527BFA" w:rsidRDefault="003B13C7" w:rsidP="003B13C7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3B13C7" w:rsidRPr="00527BFA" w:rsidRDefault="003B13C7" w:rsidP="003B13C7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527BFA">
              <w:rPr>
                <w:rFonts w:asciiTheme="minorHAnsi" w:hAnsiTheme="minorHAnsi"/>
                <w:sz w:val="24"/>
                <w:szCs w:val="24"/>
              </w:rPr>
              <w:t>We will settle the payment directly to the hotel for the room cost only.</w:t>
            </w:r>
          </w:p>
          <w:p w:rsidR="004304A3" w:rsidRPr="00527BFA" w:rsidRDefault="003B13C7" w:rsidP="003B13C7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527BFA">
              <w:rPr>
                <w:rFonts w:asciiTheme="minorHAnsi" w:hAnsiTheme="minorHAnsi"/>
                <w:sz w:val="24"/>
                <w:szCs w:val="24"/>
              </w:rPr>
              <w:t xml:space="preserve">Any incidentals or </w:t>
            </w:r>
            <w:r w:rsidRPr="00C15111">
              <w:rPr>
                <w:rFonts w:asciiTheme="minorHAnsi" w:hAnsiTheme="minorHAnsi"/>
                <w:sz w:val="24"/>
                <w:szCs w:val="24"/>
              </w:rPr>
              <w:t xml:space="preserve">personal expenses </w:t>
            </w:r>
            <w:r w:rsidR="00CA434C" w:rsidRPr="00C15111">
              <w:rPr>
                <w:rFonts w:asciiTheme="minorHAnsi" w:hAnsiTheme="minorHAnsi"/>
                <w:sz w:val="24"/>
                <w:szCs w:val="24"/>
              </w:rPr>
              <w:t>occur</w:t>
            </w:r>
            <w:r w:rsidRPr="00527BFA">
              <w:rPr>
                <w:rFonts w:asciiTheme="minorHAnsi" w:hAnsiTheme="minorHAnsi"/>
                <w:sz w:val="24"/>
                <w:szCs w:val="24"/>
              </w:rPr>
              <w:t>, it will be shouldered to the participants.</w:t>
            </w:r>
          </w:p>
          <w:p w:rsidR="00952CD9" w:rsidRDefault="001356BC" w:rsidP="001356BC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  <w:r w:rsidRPr="00527BFA">
              <w:rPr>
                <w:rFonts w:asciiTheme="minorHAnsi" w:hAnsiTheme="minorHAnsi"/>
                <w:sz w:val="24"/>
                <w:szCs w:val="24"/>
              </w:rPr>
              <w:t>Early check</w:t>
            </w:r>
            <w:r w:rsidR="00C15111">
              <w:rPr>
                <w:rFonts w:asciiTheme="minorHAnsi" w:hAnsiTheme="minorHAnsi"/>
                <w:sz w:val="24"/>
                <w:szCs w:val="24"/>
              </w:rPr>
              <w:t>-i</w:t>
            </w:r>
            <w:r w:rsidRPr="00527BFA">
              <w:rPr>
                <w:rFonts w:asciiTheme="minorHAnsi" w:hAnsiTheme="minorHAnsi"/>
                <w:sz w:val="24"/>
                <w:szCs w:val="24"/>
              </w:rPr>
              <w:t xml:space="preserve">n </w:t>
            </w:r>
            <w:r w:rsidR="00C15111">
              <w:rPr>
                <w:rFonts w:asciiTheme="minorHAnsi" w:hAnsiTheme="minorHAnsi"/>
                <w:sz w:val="24"/>
                <w:szCs w:val="24"/>
              </w:rPr>
              <w:t>p</w:t>
            </w:r>
            <w:r w:rsidRPr="00527BFA">
              <w:rPr>
                <w:rFonts w:asciiTheme="minorHAnsi" w:hAnsiTheme="minorHAnsi"/>
                <w:sz w:val="24"/>
                <w:szCs w:val="24"/>
              </w:rPr>
              <w:t>olicy:</w:t>
            </w:r>
          </w:p>
          <w:p w:rsidR="000D37F3" w:rsidRPr="00527BFA" w:rsidRDefault="001356BC" w:rsidP="00952CD9">
            <w:pPr>
              <w:pStyle w:val="ListParagraph"/>
              <w:ind w:firstLine="614"/>
              <w:rPr>
                <w:rFonts w:asciiTheme="minorHAnsi" w:hAnsiTheme="minorHAnsi"/>
                <w:sz w:val="24"/>
                <w:szCs w:val="24"/>
              </w:rPr>
            </w:pPr>
            <w:r w:rsidRPr="00527BFA">
              <w:rPr>
                <w:rFonts w:asciiTheme="minorHAnsi" w:hAnsiTheme="minorHAnsi"/>
                <w:sz w:val="24"/>
                <w:szCs w:val="24"/>
              </w:rPr>
              <w:t xml:space="preserve"> From 0700 </w:t>
            </w:r>
            <w:proofErr w:type="spellStart"/>
            <w:r w:rsidRPr="00527BFA">
              <w:rPr>
                <w:rFonts w:asciiTheme="minorHAnsi" w:hAnsiTheme="minorHAnsi"/>
                <w:sz w:val="24"/>
                <w:szCs w:val="24"/>
              </w:rPr>
              <w:t>hr</w:t>
            </w:r>
            <w:r w:rsidR="0041756A" w:rsidRPr="00527BFA">
              <w:rPr>
                <w:rFonts w:asciiTheme="minorHAnsi" w:hAnsiTheme="minorHAnsi"/>
                <w:sz w:val="24"/>
                <w:szCs w:val="24"/>
              </w:rPr>
              <w:t>s</w:t>
            </w:r>
            <w:proofErr w:type="spellEnd"/>
            <w:r w:rsidRPr="00527BFA">
              <w:rPr>
                <w:rFonts w:asciiTheme="minorHAnsi" w:hAnsiTheme="minorHAnsi"/>
                <w:sz w:val="24"/>
                <w:szCs w:val="24"/>
              </w:rPr>
              <w:t xml:space="preserve"> to 1359 </w:t>
            </w:r>
            <w:proofErr w:type="spellStart"/>
            <w:r w:rsidRPr="00527BFA">
              <w:rPr>
                <w:rFonts w:asciiTheme="minorHAnsi" w:hAnsiTheme="minorHAnsi"/>
                <w:sz w:val="24"/>
                <w:szCs w:val="24"/>
              </w:rPr>
              <w:t>hrs</w:t>
            </w:r>
            <w:proofErr w:type="spellEnd"/>
            <w:r w:rsidRPr="00527BFA">
              <w:rPr>
                <w:rFonts w:asciiTheme="minorHAnsi" w:hAnsiTheme="minorHAnsi"/>
                <w:sz w:val="24"/>
                <w:szCs w:val="24"/>
              </w:rPr>
              <w:t>, 50% of the room rate</w:t>
            </w:r>
            <w:r w:rsidR="0041756A" w:rsidRPr="00527BF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1356BC" w:rsidRPr="00527BFA" w:rsidRDefault="0041756A" w:rsidP="00952CD9">
            <w:pPr>
              <w:pStyle w:val="ListParagraph"/>
              <w:ind w:firstLine="614"/>
              <w:rPr>
                <w:rFonts w:asciiTheme="minorHAnsi" w:hAnsiTheme="minorHAnsi"/>
                <w:sz w:val="24"/>
                <w:szCs w:val="24"/>
              </w:rPr>
            </w:pPr>
            <w:r w:rsidRPr="00527BFA">
              <w:rPr>
                <w:rFonts w:asciiTheme="minorHAnsi" w:hAnsiTheme="minorHAnsi"/>
                <w:sz w:val="24"/>
                <w:szCs w:val="24"/>
              </w:rPr>
              <w:t xml:space="preserve"> From 0001 </w:t>
            </w:r>
            <w:proofErr w:type="spellStart"/>
            <w:r w:rsidRPr="00527BFA">
              <w:rPr>
                <w:rFonts w:asciiTheme="minorHAnsi" w:hAnsiTheme="minorHAnsi"/>
                <w:sz w:val="24"/>
                <w:szCs w:val="24"/>
              </w:rPr>
              <w:t>hrs</w:t>
            </w:r>
            <w:proofErr w:type="spellEnd"/>
            <w:r w:rsidRPr="00527BFA">
              <w:rPr>
                <w:rFonts w:asciiTheme="minorHAnsi" w:hAnsiTheme="minorHAnsi"/>
                <w:sz w:val="24"/>
                <w:szCs w:val="24"/>
              </w:rPr>
              <w:t xml:space="preserve"> to 0659 </w:t>
            </w:r>
            <w:proofErr w:type="spellStart"/>
            <w:r w:rsidRPr="00527BFA">
              <w:rPr>
                <w:rFonts w:asciiTheme="minorHAnsi" w:hAnsiTheme="minorHAnsi"/>
                <w:sz w:val="24"/>
                <w:szCs w:val="24"/>
              </w:rPr>
              <w:t>hrs</w:t>
            </w:r>
            <w:proofErr w:type="spellEnd"/>
            <w:r w:rsidRPr="00527BFA">
              <w:rPr>
                <w:rFonts w:asciiTheme="minorHAnsi" w:hAnsiTheme="minorHAnsi"/>
                <w:sz w:val="24"/>
                <w:szCs w:val="24"/>
              </w:rPr>
              <w:t>, 100% of the room rate.</w:t>
            </w:r>
          </w:p>
          <w:p w:rsidR="00952CD9" w:rsidRDefault="0041756A" w:rsidP="0041756A">
            <w:pPr>
              <w:rPr>
                <w:rFonts w:asciiTheme="minorHAnsi" w:hAnsiTheme="minorHAnsi"/>
                <w:sz w:val="24"/>
                <w:szCs w:val="24"/>
              </w:rPr>
            </w:pPr>
            <w:r w:rsidRPr="00527BFA">
              <w:rPr>
                <w:rFonts w:asciiTheme="minorHAnsi" w:hAnsiTheme="minorHAnsi"/>
                <w:sz w:val="24"/>
                <w:szCs w:val="24"/>
              </w:rPr>
              <w:t xml:space="preserve">               Late </w:t>
            </w:r>
            <w:r w:rsidR="00C15111">
              <w:rPr>
                <w:rFonts w:asciiTheme="minorHAnsi" w:hAnsiTheme="minorHAnsi"/>
                <w:sz w:val="24"/>
                <w:szCs w:val="24"/>
              </w:rPr>
              <w:t>c</w:t>
            </w:r>
            <w:r w:rsidRPr="00527BFA">
              <w:rPr>
                <w:rFonts w:asciiTheme="minorHAnsi" w:hAnsiTheme="minorHAnsi"/>
                <w:sz w:val="24"/>
                <w:szCs w:val="24"/>
              </w:rPr>
              <w:t>heck</w:t>
            </w:r>
            <w:r w:rsidR="00C15111">
              <w:rPr>
                <w:rFonts w:asciiTheme="minorHAnsi" w:hAnsiTheme="minorHAnsi"/>
                <w:sz w:val="24"/>
                <w:szCs w:val="24"/>
              </w:rPr>
              <w:t>-</w:t>
            </w:r>
            <w:r w:rsidRPr="00527BFA">
              <w:rPr>
                <w:rFonts w:asciiTheme="minorHAnsi" w:hAnsiTheme="minorHAnsi"/>
                <w:sz w:val="24"/>
                <w:szCs w:val="24"/>
              </w:rPr>
              <w:t xml:space="preserve">out </w:t>
            </w:r>
            <w:r w:rsidR="00C15111">
              <w:rPr>
                <w:rFonts w:asciiTheme="minorHAnsi" w:hAnsiTheme="minorHAnsi"/>
                <w:sz w:val="24"/>
                <w:szCs w:val="24"/>
              </w:rPr>
              <w:t>p</w:t>
            </w:r>
            <w:r w:rsidRPr="00527BFA">
              <w:rPr>
                <w:rFonts w:asciiTheme="minorHAnsi" w:hAnsiTheme="minorHAnsi"/>
                <w:sz w:val="24"/>
                <w:szCs w:val="24"/>
              </w:rPr>
              <w:t xml:space="preserve">olicy: </w:t>
            </w:r>
          </w:p>
          <w:p w:rsidR="0041756A" w:rsidRPr="00527BFA" w:rsidRDefault="0041756A" w:rsidP="00952CD9">
            <w:pPr>
              <w:ind w:firstLine="1334"/>
              <w:rPr>
                <w:rFonts w:asciiTheme="minorHAnsi" w:hAnsiTheme="minorHAnsi"/>
                <w:sz w:val="24"/>
                <w:szCs w:val="24"/>
              </w:rPr>
            </w:pPr>
            <w:r w:rsidRPr="00527BFA">
              <w:rPr>
                <w:rFonts w:asciiTheme="minorHAnsi" w:hAnsiTheme="minorHAnsi"/>
                <w:sz w:val="24"/>
                <w:szCs w:val="24"/>
              </w:rPr>
              <w:t xml:space="preserve">From 1201 </w:t>
            </w:r>
            <w:proofErr w:type="spellStart"/>
            <w:r w:rsidRPr="00527BFA">
              <w:rPr>
                <w:rFonts w:asciiTheme="minorHAnsi" w:hAnsiTheme="minorHAnsi"/>
                <w:sz w:val="24"/>
                <w:szCs w:val="24"/>
              </w:rPr>
              <w:t>hrs</w:t>
            </w:r>
            <w:proofErr w:type="spellEnd"/>
            <w:r w:rsidRPr="00527BFA">
              <w:rPr>
                <w:rFonts w:asciiTheme="minorHAnsi" w:hAnsiTheme="minorHAnsi"/>
                <w:sz w:val="24"/>
                <w:szCs w:val="24"/>
              </w:rPr>
              <w:t xml:space="preserve"> to 1800 </w:t>
            </w:r>
            <w:proofErr w:type="spellStart"/>
            <w:r w:rsidRPr="00527BFA">
              <w:rPr>
                <w:rFonts w:asciiTheme="minorHAnsi" w:hAnsiTheme="minorHAnsi"/>
                <w:sz w:val="24"/>
                <w:szCs w:val="24"/>
              </w:rPr>
              <w:t>hrs</w:t>
            </w:r>
            <w:proofErr w:type="spellEnd"/>
            <w:r w:rsidRPr="00527BFA">
              <w:rPr>
                <w:rFonts w:asciiTheme="minorHAnsi" w:hAnsiTheme="minorHAnsi"/>
                <w:sz w:val="24"/>
                <w:szCs w:val="24"/>
              </w:rPr>
              <w:t>, 50% of the room rate.</w:t>
            </w:r>
          </w:p>
          <w:p w:rsidR="0041756A" w:rsidRPr="00527BFA" w:rsidRDefault="0041756A" w:rsidP="00952CD9">
            <w:pPr>
              <w:ind w:firstLine="1334"/>
              <w:rPr>
                <w:rFonts w:asciiTheme="minorHAnsi" w:hAnsiTheme="minorHAnsi"/>
                <w:sz w:val="24"/>
                <w:szCs w:val="24"/>
              </w:rPr>
            </w:pPr>
            <w:r w:rsidRPr="00527BFA">
              <w:rPr>
                <w:rFonts w:asciiTheme="minorHAnsi" w:hAnsiTheme="minorHAnsi"/>
                <w:sz w:val="24"/>
                <w:szCs w:val="24"/>
              </w:rPr>
              <w:t xml:space="preserve">After 1801 </w:t>
            </w:r>
            <w:proofErr w:type="spellStart"/>
            <w:r w:rsidRPr="00527BFA">
              <w:rPr>
                <w:rFonts w:asciiTheme="minorHAnsi" w:hAnsiTheme="minorHAnsi"/>
                <w:sz w:val="24"/>
                <w:szCs w:val="24"/>
              </w:rPr>
              <w:t>hrs</w:t>
            </w:r>
            <w:proofErr w:type="spellEnd"/>
            <w:r w:rsidRPr="00527BFA">
              <w:rPr>
                <w:rFonts w:asciiTheme="minorHAnsi" w:hAnsiTheme="minorHAnsi"/>
                <w:sz w:val="24"/>
                <w:szCs w:val="24"/>
              </w:rPr>
              <w:t>, 100% of the room rate.</w:t>
            </w:r>
          </w:p>
          <w:p w:rsidR="001356BC" w:rsidRPr="00527BFA" w:rsidRDefault="001356BC" w:rsidP="001356BC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20A4" w:rsidTr="003644A7">
        <w:trPr>
          <w:trHeight w:val="1250"/>
        </w:trPr>
        <w:tc>
          <w:tcPr>
            <w:tcW w:w="1859" w:type="dxa"/>
            <w:vAlign w:val="center"/>
          </w:tcPr>
          <w:p w:rsidR="00FA20A4" w:rsidRPr="00527BFA" w:rsidRDefault="00E93D8A" w:rsidP="00C1511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27BFA">
              <w:rPr>
                <w:rFonts w:asciiTheme="minorHAnsi" w:hAnsiTheme="minorHAnsi" w:cs="Arial"/>
                <w:b/>
                <w:sz w:val="24"/>
                <w:szCs w:val="24"/>
              </w:rPr>
              <w:t>Transportation</w:t>
            </w:r>
            <w:r w:rsidR="006E2E83" w:rsidRPr="00527BFA">
              <w:rPr>
                <w:rFonts w:asciiTheme="minorHAnsi" w:hAnsiTheme="minorHAnsi" w:cs="Arial"/>
                <w:b/>
                <w:sz w:val="24"/>
                <w:szCs w:val="24"/>
              </w:rPr>
              <w:t xml:space="preserve"> from Airport to Hotel </w:t>
            </w:r>
          </w:p>
        </w:tc>
        <w:tc>
          <w:tcPr>
            <w:tcW w:w="7960" w:type="dxa"/>
          </w:tcPr>
          <w:p w:rsidR="006E2E83" w:rsidRPr="00527BFA" w:rsidRDefault="006E2E83" w:rsidP="006E2E83">
            <w:pPr>
              <w:pStyle w:val="ListParagraph"/>
              <w:tabs>
                <w:tab w:val="left" w:pos="360"/>
              </w:tabs>
              <w:ind w:left="810"/>
              <w:jc w:val="both"/>
              <w:outlineLvl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527BFA" w:rsidRPr="000824A9" w:rsidRDefault="002366D5" w:rsidP="00D25EAF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jc w:val="both"/>
              <w:outlineLvl w:val="0"/>
              <w:rPr>
                <w:rFonts w:asciiTheme="minorHAnsi" w:hAnsiTheme="minorHAnsi" w:cs="Arial"/>
                <w:sz w:val="24"/>
                <w:szCs w:val="24"/>
              </w:rPr>
            </w:pPr>
            <w:r w:rsidRPr="000824A9">
              <w:rPr>
                <w:rFonts w:asciiTheme="minorHAnsi" w:hAnsiTheme="minorHAnsi" w:cs="Arial"/>
                <w:sz w:val="24"/>
                <w:szCs w:val="24"/>
              </w:rPr>
              <w:t xml:space="preserve">The Hotel </w:t>
            </w:r>
            <w:r w:rsidR="00AB3B62" w:rsidRPr="000824A9">
              <w:rPr>
                <w:rFonts w:asciiTheme="minorHAnsi" w:hAnsiTheme="minorHAnsi" w:cs="Arial"/>
                <w:sz w:val="24"/>
                <w:szCs w:val="24"/>
              </w:rPr>
              <w:t>provides</w:t>
            </w:r>
            <w:r w:rsidR="009F4F48" w:rsidRPr="000824A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0824A9">
              <w:rPr>
                <w:rFonts w:asciiTheme="minorHAnsi" w:hAnsiTheme="minorHAnsi" w:cs="Arial"/>
                <w:sz w:val="24"/>
                <w:szCs w:val="24"/>
              </w:rPr>
              <w:t xml:space="preserve">transportation from the airport to hotel </w:t>
            </w:r>
          </w:p>
          <w:p w:rsidR="002366D5" w:rsidRDefault="002366D5" w:rsidP="00D25EAF">
            <w:pPr>
              <w:pStyle w:val="ListParagraph"/>
              <w:tabs>
                <w:tab w:val="left" w:pos="360"/>
              </w:tabs>
              <w:ind w:left="810"/>
              <w:jc w:val="both"/>
              <w:outlineLvl w:val="0"/>
              <w:rPr>
                <w:rFonts w:asciiTheme="minorHAnsi" w:hAnsiTheme="minorHAnsi" w:cs="Arial"/>
                <w:sz w:val="24"/>
                <w:szCs w:val="24"/>
              </w:rPr>
            </w:pPr>
            <w:r w:rsidRPr="00527BFA">
              <w:rPr>
                <w:rFonts w:asciiTheme="minorHAnsi" w:hAnsiTheme="minorHAnsi" w:cs="Arial"/>
                <w:sz w:val="24"/>
                <w:szCs w:val="24"/>
              </w:rPr>
              <w:t xml:space="preserve">Should you need the arrangements, we will assist you. </w:t>
            </w:r>
            <w:r w:rsidR="00C1511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527BFA">
              <w:rPr>
                <w:rFonts w:asciiTheme="minorHAnsi" w:hAnsiTheme="minorHAnsi" w:cs="Arial"/>
                <w:sz w:val="24"/>
                <w:szCs w:val="24"/>
              </w:rPr>
              <w:t>However, the cost will be borne by you.</w:t>
            </w:r>
          </w:p>
          <w:p w:rsidR="003644A7" w:rsidRPr="00527BFA" w:rsidRDefault="003644A7" w:rsidP="00D25EAF">
            <w:pPr>
              <w:pStyle w:val="ListParagraph"/>
              <w:tabs>
                <w:tab w:val="left" w:pos="360"/>
              </w:tabs>
              <w:ind w:left="810"/>
              <w:jc w:val="both"/>
              <w:outlineLvl w:val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By car (Max 7 persons) : USD 50.00,- per way</w:t>
            </w:r>
          </w:p>
          <w:p w:rsidR="002366D5" w:rsidRPr="00527BFA" w:rsidRDefault="002366D5" w:rsidP="00E93D8A">
            <w:pPr>
              <w:pStyle w:val="ListParagraph"/>
              <w:tabs>
                <w:tab w:val="left" w:pos="360"/>
              </w:tabs>
              <w:ind w:left="810"/>
              <w:jc w:val="both"/>
              <w:outlineLvl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27BFA" w:rsidRPr="00527BFA" w:rsidRDefault="002366D5" w:rsidP="00527BF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 w:rsidRPr="00527BFA">
              <w:rPr>
                <w:rFonts w:asciiTheme="minorHAnsi" w:hAnsiTheme="minorHAnsi" w:cs="Arial"/>
                <w:sz w:val="24"/>
                <w:szCs w:val="24"/>
              </w:rPr>
              <w:t>You may use Taxi to commute to the hotel</w:t>
            </w:r>
            <w:r w:rsidRPr="00C15111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  <w:r w:rsidR="00C1511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F32B6E" w:rsidRPr="00C15111">
              <w:rPr>
                <w:rFonts w:asciiTheme="minorHAnsi" w:hAnsiTheme="minorHAnsi" w:cs="Arial"/>
                <w:sz w:val="24"/>
                <w:szCs w:val="24"/>
              </w:rPr>
              <w:t>A taxi stand</w:t>
            </w:r>
            <w:r w:rsidR="000F7D77" w:rsidRPr="00C1511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0F7D77" w:rsidRPr="00527BFA">
              <w:rPr>
                <w:rFonts w:asciiTheme="minorHAnsi" w:hAnsiTheme="minorHAnsi" w:cs="Arial"/>
                <w:sz w:val="24"/>
                <w:szCs w:val="24"/>
              </w:rPr>
              <w:t xml:space="preserve">is located </w:t>
            </w:r>
            <w:r w:rsidR="00DD779C">
              <w:rPr>
                <w:rFonts w:asciiTheme="minorHAnsi" w:hAnsiTheme="minorHAnsi" w:cs="Arial"/>
                <w:sz w:val="24"/>
                <w:szCs w:val="24"/>
              </w:rPr>
              <w:t xml:space="preserve">outside </w:t>
            </w:r>
            <w:r w:rsidR="00D14DC8">
              <w:rPr>
                <w:rFonts w:asciiTheme="minorHAnsi" w:hAnsiTheme="minorHAnsi" w:cs="Arial"/>
                <w:sz w:val="24"/>
                <w:szCs w:val="24"/>
              </w:rPr>
              <w:t>Hanoi</w:t>
            </w:r>
            <w:r w:rsidR="000F7D77" w:rsidRPr="00527BFA">
              <w:rPr>
                <w:rFonts w:asciiTheme="minorHAnsi" w:hAnsiTheme="minorHAnsi" w:cs="Arial"/>
                <w:sz w:val="24"/>
                <w:szCs w:val="24"/>
              </w:rPr>
              <w:t xml:space="preserve"> Airport. </w:t>
            </w:r>
          </w:p>
          <w:p w:rsidR="00527BFA" w:rsidRDefault="00527BFA" w:rsidP="00527BFA">
            <w:pPr>
              <w:pStyle w:val="ListParagraph"/>
              <w:ind w:left="810"/>
              <w:rPr>
                <w:rFonts w:asciiTheme="minorHAnsi" w:hAnsiTheme="minorHAnsi" w:cs="Arial"/>
                <w:sz w:val="24"/>
                <w:szCs w:val="24"/>
              </w:rPr>
            </w:pPr>
          </w:p>
          <w:p w:rsidR="003644A7" w:rsidRDefault="003644A7" w:rsidP="00D25EAF">
            <w:pPr>
              <w:pStyle w:val="ListParagraph"/>
              <w:ind w:left="810"/>
              <w:rPr>
                <w:rFonts w:asciiTheme="minorHAnsi" w:hAnsiTheme="minorHAnsi" w:cs="Arial"/>
                <w:sz w:val="24"/>
                <w:szCs w:val="24"/>
              </w:rPr>
            </w:pPr>
          </w:p>
          <w:p w:rsidR="00C01F2C" w:rsidRPr="00D25EAF" w:rsidRDefault="00C01F2C" w:rsidP="00D25EAF">
            <w:pPr>
              <w:pStyle w:val="ListParagraph"/>
              <w:ind w:left="810"/>
              <w:rPr>
                <w:rFonts w:asciiTheme="minorHAnsi" w:hAnsiTheme="minorHAnsi" w:cs="Arial"/>
                <w:sz w:val="24"/>
                <w:szCs w:val="24"/>
              </w:rPr>
            </w:pPr>
            <w:r w:rsidRPr="00527BFA">
              <w:rPr>
                <w:rFonts w:asciiTheme="minorHAnsi" w:hAnsiTheme="minorHAnsi" w:cs="Arial"/>
                <w:sz w:val="24"/>
                <w:szCs w:val="24"/>
              </w:rPr>
              <w:t xml:space="preserve">The average range of cost of taxi is around </w:t>
            </w:r>
            <w:r w:rsidR="00D25EAF">
              <w:rPr>
                <w:rFonts w:asciiTheme="minorHAnsi" w:hAnsiTheme="minorHAnsi" w:cs="Arial"/>
                <w:sz w:val="24"/>
                <w:szCs w:val="24"/>
              </w:rPr>
              <w:t xml:space="preserve">approx. USD </w:t>
            </w:r>
            <w:r w:rsidR="00D25EAF" w:rsidRPr="00D25EAF">
              <w:rPr>
                <w:rFonts w:asciiTheme="minorHAnsi" w:hAnsiTheme="minorHAnsi" w:cs="Arial"/>
                <w:sz w:val="24"/>
                <w:szCs w:val="24"/>
              </w:rPr>
              <w:t>11.50,-</w:t>
            </w:r>
          </w:p>
          <w:p w:rsidR="00527BFA" w:rsidRDefault="00527BFA" w:rsidP="00527BFA">
            <w:pPr>
              <w:pStyle w:val="ListParagraph"/>
              <w:ind w:left="810"/>
              <w:rPr>
                <w:rFonts w:asciiTheme="minorHAnsi" w:hAnsiTheme="minorHAnsi" w:cs="Arial"/>
                <w:sz w:val="24"/>
                <w:szCs w:val="24"/>
              </w:rPr>
            </w:pPr>
          </w:p>
          <w:p w:rsidR="00527BFA" w:rsidRPr="000824A9" w:rsidRDefault="00571644" w:rsidP="000824A9">
            <w:pPr>
              <w:pStyle w:val="ListParagraph"/>
              <w:ind w:left="81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>P</w:t>
            </w:r>
            <w:r w:rsidR="00527BFA">
              <w:rPr>
                <w:rFonts w:asciiTheme="minorHAnsi" w:hAnsiTheme="minorHAnsi" w:cs="Arial"/>
                <w:sz w:val="24"/>
                <w:szCs w:val="24"/>
              </w:rPr>
              <w:t xml:space="preserve">lease inform to the taxi driver to take you to </w:t>
            </w:r>
            <w:r w:rsidR="00D14DC8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Sofitel Plaza Hanoi</w:t>
            </w:r>
          </w:p>
        </w:tc>
      </w:tr>
      <w:tr w:rsidR="000A2C08" w:rsidTr="00072DDB">
        <w:trPr>
          <w:trHeight w:val="1367"/>
        </w:trPr>
        <w:tc>
          <w:tcPr>
            <w:tcW w:w="1859" w:type="dxa"/>
            <w:vAlign w:val="center"/>
          </w:tcPr>
          <w:p w:rsidR="000A2C08" w:rsidRPr="00527BFA" w:rsidRDefault="00E93D8A" w:rsidP="00E93D8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27BFA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Others</w:t>
            </w:r>
          </w:p>
        </w:tc>
        <w:tc>
          <w:tcPr>
            <w:tcW w:w="7960" w:type="dxa"/>
            <w:vAlign w:val="center"/>
          </w:tcPr>
          <w:p w:rsidR="00E93D8A" w:rsidRPr="00527BFA" w:rsidRDefault="00E93D8A" w:rsidP="00E93D8A">
            <w:pPr>
              <w:pStyle w:val="ListParagraph"/>
              <w:ind w:left="252"/>
              <w:rPr>
                <w:rFonts w:asciiTheme="minorHAnsi" w:hAnsiTheme="minorHAnsi" w:cs="Arial"/>
                <w:sz w:val="24"/>
                <w:szCs w:val="24"/>
              </w:rPr>
            </w:pPr>
            <w:r w:rsidRPr="00527BFA">
              <w:rPr>
                <w:rFonts w:asciiTheme="minorHAnsi" w:hAnsiTheme="minorHAnsi" w:cs="Arial"/>
                <w:sz w:val="24"/>
                <w:szCs w:val="24"/>
              </w:rPr>
              <w:t xml:space="preserve">If you plan to come with your co-author(s), please inform us. </w:t>
            </w:r>
            <w:r w:rsidR="00C1511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527BFA">
              <w:rPr>
                <w:rFonts w:asciiTheme="minorHAnsi" w:hAnsiTheme="minorHAnsi" w:cs="Arial"/>
                <w:sz w:val="24"/>
                <w:szCs w:val="24"/>
              </w:rPr>
              <w:t>We may have budget ample enough to cover his/her travel cost on a limited basis.</w:t>
            </w:r>
          </w:p>
        </w:tc>
      </w:tr>
      <w:tr w:rsidR="00E93D8A" w:rsidTr="00072DDB">
        <w:trPr>
          <w:trHeight w:val="2510"/>
        </w:trPr>
        <w:tc>
          <w:tcPr>
            <w:tcW w:w="1859" w:type="dxa"/>
            <w:vAlign w:val="center"/>
          </w:tcPr>
          <w:p w:rsidR="00E93D8A" w:rsidRPr="00527BFA" w:rsidRDefault="00E93D8A" w:rsidP="005634F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27BFA">
              <w:rPr>
                <w:rFonts w:asciiTheme="minorHAnsi" w:hAnsiTheme="minorHAnsi" w:cs="Arial"/>
                <w:b/>
                <w:sz w:val="24"/>
                <w:szCs w:val="24"/>
              </w:rPr>
              <w:t>ERIA Contact Person</w:t>
            </w:r>
          </w:p>
        </w:tc>
        <w:tc>
          <w:tcPr>
            <w:tcW w:w="7960" w:type="dxa"/>
          </w:tcPr>
          <w:p w:rsidR="00E93D8A" w:rsidRPr="00527BFA" w:rsidRDefault="00E93D8A" w:rsidP="00E93D8A">
            <w:pPr>
              <w:pStyle w:val="ListParagraph"/>
              <w:ind w:left="25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E93D8A" w:rsidRPr="00527BFA" w:rsidRDefault="00E93D8A" w:rsidP="00E93D8A">
            <w:pPr>
              <w:pStyle w:val="ListParagraph"/>
              <w:ind w:left="432" w:hanging="180"/>
              <w:rPr>
                <w:rFonts w:asciiTheme="minorHAnsi" w:hAnsiTheme="minorHAnsi"/>
                <w:b/>
                <w:sz w:val="24"/>
                <w:szCs w:val="24"/>
              </w:rPr>
            </w:pPr>
            <w:r w:rsidRPr="00527BFA">
              <w:rPr>
                <w:rFonts w:asciiTheme="minorHAnsi" w:hAnsiTheme="minorHAnsi"/>
                <w:b/>
                <w:sz w:val="24"/>
                <w:szCs w:val="24"/>
              </w:rPr>
              <w:t>Prof. Fukunari Kimura</w:t>
            </w:r>
          </w:p>
          <w:p w:rsidR="00E93D8A" w:rsidRPr="00527BFA" w:rsidRDefault="00E93D8A" w:rsidP="00E93D8A">
            <w:pPr>
              <w:pStyle w:val="ListParagraph"/>
              <w:ind w:left="432" w:hanging="180"/>
              <w:rPr>
                <w:rFonts w:asciiTheme="minorHAnsi" w:hAnsiTheme="minorHAnsi"/>
                <w:sz w:val="24"/>
                <w:szCs w:val="24"/>
              </w:rPr>
            </w:pPr>
            <w:r w:rsidRPr="00527BFA">
              <w:rPr>
                <w:rFonts w:asciiTheme="minorHAnsi" w:hAnsiTheme="minorHAnsi"/>
                <w:sz w:val="24"/>
                <w:szCs w:val="24"/>
              </w:rPr>
              <w:t xml:space="preserve">Email: </w:t>
            </w:r>
            <w:hyperlink r:id="rId13" w:history="1">
              <w:r w:rsidRPr="00527BFA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vzf02302@nifty.ne.jp</w:t>
              </w:r>
            </w:hyperlink>
          </w:p>
          <w:p w:rsidR="00E93D8A" w:rsidRPr="00527BFA" w:rsidRDefault="00E93D8A" w:rsidP="00E93D8A">
            <w:pPr>
              <w:pStyle w:val="ListParagraph"/>
              <w:ind w:left="432" w:hanging="18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93D8A" w:rsidRPr="00527BFA" w:rsidRDefault="00E93D8A" w:rsidP="00E93D8A">
            <w:pPr>
              <w:pStyle w:val="ListParagraph"/>
              <w:ind w:left="432" w:hanging="180"/>
              <w:rPr>
                <w:rFonts w:asciiTheme="minorHAnsi" w:hAnsiTheme="minorHAnsi"/>
                <w:b/>
                <w:sz w:val="24"/>
                <w:szCs w:val="24"/>
              </w:rPr>
            </w:pPr>
            <w:r w:rsidRPr="00527BFA">
              <w:rPr>
                <w:rFonts w:asciiTheme="minorHAnsi" w:hAnsiTheme="minorHAnsi"/>
                <w:b/>
                <w:sz w:val="24"/>
                <w:szCs w:val="24"/>
              </w:rPr>
              <w:t xml:space="preserve">Ms. </w:t>
            </w:r>
            <w:r w:rsidR="00D14DC8">
              <w:rPr>
                <w:rFonts w:asciiTheme="minorHAnsi" w:hAnsiTheme="minorHAnsi"/>
                <w:b/>
                <w:sz w:val="24"/>
                <w:szCs w:val="24"/>
              </w:rPr>
              <w:t>Puput Putri Parida (Puput</w:t>
            </w:r>
            <w:r w:rsidR="007B4652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  <w:p w:rsidR="00E93D8A" w:rsidRPr="00527BFA" w:rsidRDefault="00E93D8A" w:rsidP="00E93D8A">
            <w:pPr>
              <w:pStyle w:val="ListParagraph"/>
              <w:ind w:left="252"/>
              <w:rPr>
                <w:rFonts w:asciiTheme="minorHAnsi" w:hAnsiTheme="minorHAnsi"/>
                <w:sz w:val="24"/>
                <w:szCs w:val="24"/>
              </w:rPr>
            </w:pPr>
            <w:r w:rsidRPr="00527BFA">
              <w:rPr>
                <w:rFonts w:asciiTheme="minorHAnsi" w:hAnsiTheme="minorHAnsi"/>
                <w:sz w:val="24"/>
                <w:szCs w:val="24"/>
              </w:rPr>
              <w:t xml:space="preserve">Tel. (62)-21-5797-4460 Ext. </w:t>
            </w:r>
            <w:r w:rsidR="00D14DC8">
              <w:rPr>
                <w:rFonts w:asciiTheme="minorHAnsi" w:hAnsiTheme="minorHAnsi"/>
                <w:sz w:val="24"/>
                <w:szCs w:val="24"/>
              </w:rPr>
              <w:t>504</w:t>
            </w:r>
            <w:proofErr w:type="gramStart"/>
            <w:r w:rsidRPr="00527BFA">
              <w:rPr>
                <w:rFonts w:asciiTheme="minorHAnsi" w:hAnsiTheme="minorHAnsi"/>
                <w:sz w:val="24"/>
                <w:szCs w:val="24"/>
              </w:rPr>
              <w:t xml:space="preserve">; </w:t>
            </w:r>
            <w:r w:rsidR="00C1511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27BFA">
              <w:rPr>
                <w:rFonts w:asciiTheme="minorHAnsi" w:hAnsiTheme="minorHAnsi"/>
                <w:sz w:val="24"/>
                <w:szCs w:val="24"/>
              </w:rPr>
              <w:t>Fax</w:t>
            </w:r>
            <w:proofErr w:type="gramEnd"/>
            <w:r w:rsidRPr="00527BFA">
              <w:rPr>
                <w:rFonts w:asciiTheme="minorHAnsi" w:hAnsiTheme="minorHAnsi"/>
                <w:sz w:val="24"/>
                <w:szCs w:val="24"/>
              </w:rPr>
              <w:t>. (62)-21-5797-4464</w:t>
            </w:r>
          </w:p>
          <w:p w:rsidR="00E93D8A" w:rsidRPr="00527BFA" w:rsidRDefault="007B4652" w:rsidP="00E93D8A">
            <w:pPr>
              <w:pStyle w:val="ListParagraph"/>
              <w:ind w:left="25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Mobile </w:t>
            </w:r>
            <w:r w:rsidR="00D14DC8">
              <w:rPr>
                <w:rFonts w:asciiTheme="minorHAnsi" w:hAnsiTheme="minorHAnsi"/>
                <w:sz w:val="24"/>
                <w:szCs w:val="24"/>
              </w:rPr>
              <w:t>Phone : (62)-815-1301-7852</w:t>
            </w:r>
          </w:p>
          <w:p w:rsidR="00E93D8A" w:rsidRPr="00527BFA" w:rsidRDefault="00E93D8A" w:rsidP="00E93D8A">
            <w:pPr>
              <w:pStyle w:val="ListParagraph"/>
              <w:ind w:left="252"/>
              <w:rPr>
                <w:rFonts w:asciiTheme="minorHAnsi" w:hAnsiTheme="minorHAnsi"/>
                <w:sz w:val="24"/>
                <w:szCs w:val="24"/>
              </w:rPr>
            </w:pPr>
            <w:r w:rsidRPr="00527BFA">
              <w:rPr>
                <w:rFonts w:asciiTheme="minorHAnsi" w:hAnsiTheme="minorHAnsi"/>
                <w:sz w:val="24"/>
                <w:szCs w:val="24"/>
              </w:rPr>
              <w:t xml:space="preserve">Email: </w:t>
            </w:r>
            <w:hyperlink r:id="rId14" w:history="1">
              <w:r w:rsidR="00D14DC8" w:rsidRPr="009344AD">
                <w:rPr>
                  <w:rStyle w:val="Hyperlink"/>
                  <w:rFonts w:asciiTheme="minorHAnsi" w:hAnsiTheme="minorHAnsi"/>
                  <w:sz w:val="24"/>
                  <w:szCs w:val="24"/>
                </w:rPr>
                <w:t>puput.putri@eria.org</w:t>
              </w:r>
            </w:hyperlink>
          </w:p>
          <w:p w:rsidR="00E93D8A" w:rsidRPr="00D51953" w:rsidRDefault="00E93D8A" w:rsidP="007C42EE">
            <w:pPr>
              <w:pStyle w:val="ListParagraph"/>
              <w:ind w:left="252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E943BA" w:rsidRDefault="00E943BA" w:rsidP="003676CF">
      <w:pPr>
        <w:pStyle w:val="BodyText"/>
        <w:jc w:val="left"/>
        <w:rPr>
          <w:rFonts w:asciiTheme="minorHAnsi" w:hAnsiTheme="minorHAnsi" w:cs="Arial"/>
          <w:sz w:val="28"/>
          <w:szCs w:val="28"/>
        </w:rPr>
      </w:pPr>
    </w:p>
    <w:p w:rsidR="002F4FD2" w:rsidRDefault="000F7D77" w:rsidP="003676CF">
      <w:pPr>
        <w:pStyle w:val="BodyText"/>
        <w:jc w:val="left"/>
        <w:rPr>
          <w:rFonts w:asciiTheme="minorHAnsi" w:hAnsiTheme="minorHAnsi" w:cs="Arial"/>
          <w:sz w:val="28"/>
          <w:szCs w:val="28"/>
          <w:u w:val="single"/>
        </w:rPr>
      </w:pPr>
      <w:r w:rsidRPr="000F7D77">
        <w:rPr>
          <w:rFonts w:asciiTheme="minorHAnsi" w:hAnsiTheme="minorHAnsi" w:cs="Arial"/>
          <w:sz w:val="28"/>
          <w:szCs w:val="28"/>
          <w:u w:val="single"/>
        </w:rPr>
        <w:t>The Map o</w:t>
      </w:r>
      <w:r w:rsidR="002F4FD2" w:rsidRPr="000F7D77">
        <w:rPr>
          <w:rFonts w:asciiTheme="minorHAnsi" w:hAnsiTheme="minorHAnsi" w:cs="Arial"/>
          <w:sz w:val="28"/>
          <w:szCs w:val="28"/>
          <w:u w:val="single"/>
        </w:rPr>
        <w:t>f</w:t>
      </w:r>
      <w:r w:rsidR="003644A7">
        <w:rPr>
          <w:rFonts w:asciiTheme="minorHAnsi" w:hAnsiTheme="minorHAnsi" w:cs="Arial"/>
          <w:sz w:val="28"/>
          <w:szCs w:val="28"/>
          <w:u w:val="single"/>
        </w:rPr>
        <w:t xml:space="preserve"> Sofitel Plaza Hanoi</w:t>
      </w:r>
      <w:r w:rsidR="002F4FD2" w:rsidRPr="000F7D77">
        <w:rPr>
          <w:rFonts w:asciiTheme="minorHAnsi" w:hAnsiTheme="minorHAnsi" w:cs="Arial"/>
          <w:sz w:val="28"/>
          <w:szCs w:val="28"/>
          <w:u w:val="single"/>
        </w:rPr>
        <w:t xml:space="preserve"> </w:t>
      </w:r>
    </w:p>
    <w:p w:rsidR="003644A7" w:rsidRPr="00D17154" w:rsidRDefault="003644A7" w:rsidP="003676CF">
      <w:pPr>
        <w:pStyle w:val="BodyText"/>
        <w:jc w:val="left"/>
        <w:rPr>
          <w:rFonts w:asciiTheme="minorHAnsi" w:hAnsiTheme="minorHAnsi" w:cs="Arial"/>
          <w:sz w:val="28"/>
          <w:szCs w:val="28"/>
        </w:rPr>
      </w:pPr>
    </w:p>
    <w:p w:rsidR="000F7D77" w:rsidRDefault="003644A7" w:rsidP="003676CF">
      <w:pPr>
        <w:pStyle w:val="BodyText"/>
        <w:jc w:val="left"/>
        <w:rPr>
          <w:rFonts w:asciiTheme="minorHAnsi" w:hAnsiTheme="minorHAnsi" w:cs="Arial"/>
          <w:noProof/>
          <w:sz w:val="28"/>
          <w:szCs w:val="28"/>
          <w:lang w:bidi="ar-SA"/>
        </w:rPr>
      </w:pPr>
      <w:r w:rsidRPr="003644A7">
        <w:rPr>
          <w:rFonts w:asciiTheme="minorHAnsi" w:hAnsiTheme="minorHAnsi" w:cs="Arial"/>
          <w:noProof/>
          <w:sz w:val="28"/>
          <w:szCs w:val="28"/>
          <w:lang w:bidi="ar-SA"/>
        </w:rPr>
        <w:drawing>
          <wp:inline distT="0" distB="0" distL="0" distR="0" wp14:anchorId="2BE943AD" wp14:editId="2ED60D47">
            <wp:extent cx="6019800" cy="3247390"/>
            <wp:effectExtent l="0" t="0" r="0" b="0"/>
            <wp:docPr id="5" name="Picture 5" descr="C:\Users\puput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put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917" cy="325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4A7" w:rsidRDefault="003644A7" w:rsidP="003676CF">
      <w:pPr>
        <w:pStyle w:val="BodyText"/>
        <w:jc w:val="left"/>
        <w:rPr>
          <w:rFonts w:asciiTheme="minorHAnsi" w:hAnsiTheme="minorHAnsi" w:cs="Arial"/>
          <w:noProof/>
          <w:sz w:val="28"/>
          <w:szCs w:val="28"/>
          <w:lang w:bidi="ar-SA"/>
        </w:rPr>
      </w:pPr>
    </w:p>
    <w:p w:rsidR="00D14DC8" w:rsidRPr="000F7D77" w:rsidRDefault="007A39F1" w:rsidP="003676CF">
      <w:pPr>
        <w:pStyle w:val="BodyText"/>
        <w:jc w:val="left"/>
        <w:rPr>
          <w:rFonts w:asciiTheme="minorHAnsi" w:hAnsiTheme="minorHAnsi" w:cs="Arial"/>
          <w:sz w:val="28"/>
          <w:szCs w:val="28"/>
          <w:u w:val="single"/>
        </w:rPr>
      </w:pPr>
      <w:r>
        <w:rPr>
          <w:noProof/>
          <w:lang w:bidi="ar-SA"/>
        </w:rPr>
        <w:t xml:space="preserve"> </w:t>
      </w:r>
      <w:r w:rsidR="00A26CE6">
        <w:rPr>
          <w:noProof/>
          <w:lang w:bidi="ar-SA"/>
        </w:rPr>
        <w:t xml:space="preserve"> </w:t>
      </w:r>
    </w:p>
    <w:p w:rsidR="002F4FD2" w:rsidRDefault="002F4FD2" w:rsidP="003676CF">
      <w:pPr>
        <w:pStyle w:val="BodyText"/>
        <w:jc w:val="left"/>
        <w:rPr>
          <w:rFonts w:asciiTheme="minorHAnsi" w:hAnsiTheme="minorHAnsi" w:cs="Arial"/>
          <w:sz w:val="28"/>
          <w:szCs w:val="28"/>
        </w:rPr>
      </w:pPr>
    </w:p>
    <w:p w:rsidR="002F4FD2" w:rsidRDefault="002F4FD2" w:rsidP="003676CF">
      <w:pPr>
        <w:pStyle w:val="BodyText"/>
        <w:jc w:val="left"/>
        <w:rPr>
          <w:rFonts w:asciiTheme="minorHAnsi" w:hAnsiTheme="minorHAnsi" w:cs="Arial"/>
          <w:sz w:val="28"/>
          <w:szCs w:val="28"/>
        </w:rPr>
      </w:pPr>
    </w:p>
    <w:p w:rsidR="003644A7" w:rsidRDefault="003644A7" w:rsidP="003676CF">
      <w:pPr>
        <w:pStyle w:val="BodyText"/>
        <w:jc w:val="left"/>
        <w:rPr>
          <w:rFonts w:asciiTheme="minorHAnsi" w:hAnsiTheme="minorHAnsi" w:cs="Arial"/>
          <w:sz w:val="28"/>
          <w:szCs w:val="28"/>
        </w:rPr>
      </w:pPr>
    </w:p>
    <w:p w:rsidR="00E943BA" w:rsidRDefault="000824A9" w:rsidP="000824A9">
      <w:pPr>
        <w:pStyle w:val="BodyText"/>
        <w:tabs>
          <w:tab w:val="left" w:pos="1365"/>
        </w:tabs>
        <w:jc w:val="left"/>
        <w:rPr>
          <w:rFonts w:asciiTheme="minorHAnsi" w:hAnsiTheme="minorHAnsi" w:cs="Arial"/>
          <w:b w:val="0"/>
          <w:bCs w:val="0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</w:r>
    </w:p>
    <w:p w:rsidR="00E943BA" w:rsidRDefault="00E943BA" w:rsidP="00ED4C67">
      <w:pPr>
        <w:rPr>
          <w:rFonts w:asciiTheme="minorHAnsi" w:hAnsiTheme="minorHAnsi" w:cs="Arial"/>
          <w:sz w:val="28"/>
          <w:szCs w:val="28"/>
          <w:u w:val="single"/>
        </w:rPr>
      </w:pPr>
    </w:p>
    <w:p w:rsidR="0002043E" w:rsidRDefault="00DE63CD" w:rsidP="00ED4C67">
      <w:pPr>
        <w:rPr>
          <w:rFonts w:asciiTheme="minorHAnsi" w:hAnsiTheme="minorHAnsi" w:cs="Arial"/>
          <w:sz w:val="22"/>
          <w:szCs w:val="22"/>
        </w:rPr>
      </w:pPr>
      <w:r w:rsidRPr="000F7D77">
        <w:rPr>
          <w:rFonts w:asciiTheme="minorHAnsi" w:hAnsiTheme="minorHAnsi" w:cs="Arial"/>
          <w:sz w:val="28"/>
          <w:szCs w:val="28"/>
          <w:u w:val="single"/>
        </w:rPr>
        <w:lastRenderedPageBreak/>
        <w:t>The Map of</w:t>
      </w:r>
      <w:r w:rsidR="00C15B45">
        <w:rPr>
          <w:rFonts w:asciiTheme="minorHAnsi" w:hAnsiTheme="minorHAnsi" w:cs="Arial"/>
          <w:sz w:val="28"/>
          <w:szCs w:val="28"/>
          <w:u w:val="single"/>
        </w:rPr>
        <w:t xml:space="preserve"> </w:t>
      </w:r>
      <w:proofErr w:type="spellStart"/>
      <w:r w:rsidR="00C15B45">
        <w:rPr>
          <w:rFonts w:asciiTheme="minorHAnsi" w:hAnsiTheme="minorHAnsi" w:cs="Arial"/>
          <w:sz w:val="28"/>
          <w:szCs w:val="28"/>
          <w:u w:val="single"/>
        </w:rPr>
        <w:t>Noi</w:t>
      </w:r>
      <w:proofErr w:type="spellEnd"/>
      <w:r w:rsidR="00C15B45">
        <w:rPr>
          <w:rFonts w:asciiTheme="minorHAnsi" w:hAnsiTheme="minorHAnsi" w:cs="Arial"/>
          <w:sz w:val="28"/>
          <w:szCs w:val="28"/>
          <w:u w:val="single"/>
        </w:rPr>
        <w:t xml:space="preserve"> Bai International Airport </w:t>
      </w:r>
    </w:p>
    <w:p w:rsidR="0002043E" w:rsidRDefault="0002043E" w:rsidP="00ED4C67">
      <w:pPr>
        <w:rPr>
          <w:rFonts w:asciiTheme="minorHAnsi" w:hAnsiTheme="minorHAnsi" w:cs="Arial"/>
          <w:sz w:val="22"/>
          <w:szCs w:val="22"/>
        </w:rPr>
      </w:pPr>
    </w:p>
    <w:p w:rsidR="0002043E" w:rsidRDefault="0002043E" w:rsidP="00ED4C67">
      <w:pPr>
        <w:rPr>
          <w:rFonts w:asciiTheme="minorHAnsi" w:hAnsiTheme="minorHAnsi" w:cs="Arial"/>
          <w:sz w:val="22"/>
          <w:szCs w:val="22"/>
        </w:rPr>
      </w:pPr>
    </w:p>
    <w:p w:rsidR="00C15B45" w:rsidRDefault="00C15B45" w:rsidP="00ED4C67">
      <w:pPr>
        <w:rPr>
          <w:rFonts w:asciiTheme="minorHAnsi" w:hAnsiTheme="minorHAnsi" w:cs="Arial"/>
          <w:sz w:val="22"/>
          <w:szCs w:val="22"/>
        </w:rPr>
      </w:pPr>
      <w:r w:rsidRPr="00C15B45">
        <w:rPr>
          <w:rFonts w:asciiTheme="minorHAnsi" w:hAnsiTheme="minorHAnsi" w:cs="Arial"/>
          <w:noProof/>
          <w:sz w:val="22"/>
          <w:szCs w:val="22"/>
          <w:lang w:bidi="ar-SA"/>
        </w:rPr>
        <w:drawing>
          <wp:inline distT="0" distB="0" distL="0" distR="0">
            <wp:extent cx="5915025" cy="4095750"/>
            <wp:effectExtent l="0" t="0" r="9525" b="0"/>
            <wp:docPr id="2" name="Picture 2" descr="C:\Users\puput\Desktop\Noi-Bai-international-airport-map-84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put\Desktop\Noi-Bai-international-airport-map-845x102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43E" w:rsidRDefault="0002043E" w:rsidP="00ED4C67">
      <w:pPr>
        <w:rPr>
          <w:rFonts w:asciiTheme="minorHAnsi" w:hAnsiTheme="minorHAnsi" w:cs="Arial"/>
          <w:sz w:val="22"/>
          <w:szCs w:val="22"/>
        </w:rPr>
      </w:pPr>
    </w:p>
    <w:p w:rsidR="0002043E" w:rsidRDefault="0002043E" w:rsidP="00ED4C67">
      <w:pPr>
        <w:rPr>
          <w:rFonts w:asciiTheme="minorHAnsi" w:hAnsiTheme="minorHAnsi" w:cs="Arial"/>
          <w:sz w:val="22"/>
          <w:szCs w:val="22"/>
        </w:rPr>
      </w:pPr>
    </w:p>
    <w:p w:rsidR="0002043E" w:rsidRDefault="0002043E" w:rsidP="00ED4C67">
      <w:pPr>
        <w:rPr>
          <w:rFonts w:asciiTheme="minorHAnsi" w:hAnsiTheme="minorHAnsi" w:cs="Arial"/>
          <w:sz w:val="22"/>
          <w:szCs w:val="22"/>
        </w:rPr>
      </w:pPr>
    </w:p>
    <w:p w:rsidR="0002043E" w:rsidRDefault="0002043E" w:rsidP="00ED4C67">
      <w:pPr>
        <w:rPr>
          <w:rFonts w:asciiTheme="minorHAnsi" w:hAnsiTheme="minorHAnsi" w:cs="Arial"/>
          <w:sz w:val="22"/>
          <w:szCs w:val="22"/>
        </w:rPr>
      </w:pPr>
    </w:p>
    <w:p w:rsidR="0002043E" w:rsidRDefault="0002043E" w:rsidP="00ED4C67">
      <w:pPr>
        <w:rPr>
          <w:rFonts w:asciiTheme="minorHAnsi" w:hAnsiTheme="minorHAnsi" w:cs="Arial"/>
          <w:sz w:val="22"/>
          <w:szCs w:val="22"/>
        </w:rPr>
      </w:pPr>
    </w:p>
    <w:p w:rsidR="0002043E" w:rsidRDefault="0002043E" w:rsidP="00ED4C67">
      <w:pPr>
        <w:rPr>
          <w:rFonts w:asciiTheme="minorHAnsi" w:hAnsiTheme="minorHAnsi" w:cs="Arial"/>
          <w:sz w:val="22"/>
          <w:szCs w:val="22"/>
        </w:rPr>
      </w:pPr>
    </w:p>
    <w:p w:rsidR="0002043E" w:rsidRDefault="0002043E" w:rsidP="00ED4C67">
      <w:pPr>
        <w:rPr>
          <w:rFonts w:asciiTheme="minorHAnsi" w:hAnsiTheme="minorHAnsi" w:cs="Arial"/>
          <w:sz w:val="22"/>
          <w:szCs w:val="22"/>
        </w:rPr>
      </w:pPr>
    </w:p>
    <w:p w:rsidR="0002043E" w:rsidRDefault="0002043E" w:rsidP="00ED4C67">
      <w:pPr>
        <w:rPr>
          <w:rFonts w:asciiTheme="minorHAnsi" w:hAnsiTheme="minorHAnsi" w:cs="Arial"/>
          <w:sz w:val="22"/>
          <w:szCs w:val="22"/>
        </w:rPr>
      </w:pPr>
    </w:p>
    <w:p w:rsidR="0002043E" w:rsidRDefault="0002043E" w:rsidP="00ED4C67">
      <w:pPr>
        <w:rPr>
          <w:rFonts w:asciiTheme="minorHAnsi" w:hAnsiTheme="minorHAnsi" w:cs="Arial"/>
          <w:sz w:val="22"/>
          <w:szCs w:val="22"/>
        </w:rPr>
      </w:pPr>
    </w:p>
    <w:p w:rsidR="0002043E" w:rsidRDefault="0002043E" w:rsidP="00ED4C67">
      <w:pPr>
        <w:rPr>
          <w:rFonts w:asciiTheme="minorHAnsi" w:hAnsiTheme="minorHAnsi" w:cs="Arial"/>
          <w:sz w:val="22"/>
          <w:szCs w:val="22"/>
        </w:rPr>
      </w:pPr>
    </w:p>
    <w:p w:rsidR="0002043E" w:rsidRDefault="0002043E" w:rsidP="00ED4C67">
      <w:pPr>
        <w:rPr>
          <w:rFonts w:asciiTheme="minorHAnsi" w:hAnsiTheme="minorHAnsi" w:cs="Arial"/>
          <w:sz w:val="22"/>
          <w:szCs w:val="22"/>
        </w:rPr>
      </w:pPr>
    </w:p>
    <w:p w:rsidR="0002043E" w:rsidRDefault="0002043E" w:rsidP="00ED4C67">
      <w:pPr>
        <w:rPr>
          <w:rFonts w:asciiTheme="minorHAnsi" w:hAnsiTheme="minorHAnsi" w:cs="Arial"/>
          <w:sz w:val="22"/>
          <w:szCs w:val="22"/>
        </w:rPr>
      </w:pPr>
    </w:p>
    <w:p w:rsidR="0002043E" w:rsidRDefault="0002043E" w:rsidP="00ED4C67">
      <w:pPr>
        <w:rPr>
          <w:rFonts w:asciiTheme="minorHAnsi" w:hAnsiTheme="minorHAnsi" w:cs="Arial"/>
          <w:sz w:val="22"/>
          <w:szCs w:val="22"/>
        </w:rPr>
      </w:pPr>
    </w:p>
    <w:p w:rsidR="0002043E" w:rsidRDefault="0002043E" w:rsidP="00ED4C67">
      <w:pPr>
        <w:rPr>
          <w:rFonts w:asciiTheme="minorHAnsi" w:hAnsiTheme="minorHAnsi" w:cs="Arial"/>
          <w:sz w:val="22"/>
          <w:szCs w:val="22"/>
        </w:rPr>
      </w:pPr>
    </w:p>
    <w:p w:rsidR="0002043E" w:rsidRDefault="0002043E" w:rsidP="00ED4C67">
      <w:pPr>
        <w:rPr>
          <w:rFonts w:asciiTheme="minorHAnsi" w:hAnsiTheme="minorHAnsi" w:cs="Arial"/>
          <w:sz w:val="22"/>
          <w:szCs w:val="22"/>
        </w:rPr>
      </w:pPr>
    </w:p>
    <w:p w:rsidR="0002043E" w:rsidRDefault="0002043E" w:rsidP="00ED4C67">
      <w:pPr>
        <w:rPr>
          <w:rFonts w:asciiTheme="minorHAnsi" w:hAnsiTheme="minorHAnsi" w:cs="Arial"/>
          <w:sz w:val="22"/>
          <w:szCs w:val="22"/>
        </w:rPr>
      </w:pPr>
    </w:p>
    <w:p w:rsidR="00DE63CD" w:rsidRDefault="00DE63CD" w:rsidP="00ED4C67">
      <w:pPr>
        <w:rPr>
          <w:rFonts w:asciiTheme="minorHAnsi" w:hAnsiTheme="minorHAnsi" w:cs="Arial"/>
          <w:sz w:val="22"/>
          <w:szCs w:val="22"/>
        </w:rPr>
      </w:pPr>
    </w:p>
    <w:p w:rsidR="00DE63CD" w:rsidRDefault="00DE63CD" w:rsidP="00ED4C67">
      <w:pPr>
        <w:rPr>
          <w:rFonts w:asciiTheme="minorHAnsi" w:hAnsiTheme="minorHAnsi" w:cs="Arial"/>
          <w:sz w:val="22"/>
          <w:szCs w:val="22"/>
        </w:rPr>
      </w:pPr>
    </w:p>
    <w:p w:rsidR="00DE63CD" w:rsidRDefault="00DE63CD" w:rsidP="0002043E">
      <w:pPr>
        <w:rPr>
          <w:rFonts w:asciiTheme="minorHAnsi" w:hAnsiTheme="minorHAnsi" w:cs="Arial"/>
          <w:i/>
          <w:sz w:val="22"/>
          <w:szCs w:val="22"/>
        </w:rPr>
      </w:pPr>
    </w:p>
    <w:p w:rsidR="00DE63CD" w:rsidRDefault="00DE63CD" w:rsidP="0002043E">
      <w:pPr>
        <w:rPr>
          <w:rFonts w:asciiTheme="minorHAnsi" w:hAnsiTheme="minorHAnsi" w:cs="Arial"/>
          <w:i/>
          <w:sz w:val="22"/>
          <w:szCs w:val="22"/>
        </w:rPr>
      </w:pPr>
    </w:p>
    <w:p w:rsidR="00DE63CD" w:rsidRDefault="00DE63CD" w:rsidP="0002043E">
      <w:pPr>
        <w:rPr>
          <w:rFonts w:asciiTheme="minorHAnsi" w:hAnsiTheme="minorHAnsi" w:cs="Arial"/>
          <w:i/>
          <w:sz w:val="22"/>
          <w:szCs w:val="22"/>
        </w:rPr>
      </w:pPr>
    </w:p>
    <w:p w:rsidR="001B0848" w:rsidRPr="00DD779C" w:rsidRDefault="001B0848" w:rsidP="0002043E">
      <w:pPr>
        <w:rPr>
          <w:rFonts w:asciiTheme="minorHAnsi" w:hAnsiTheme="minorHAnsi"/>
          <w:sz w:val="20"/>
          <w:szCs w:val="24"/>
        </w:rPr>
      </w:pPr>
    </w:p>
    <w:p w:rsidR="00105F61" w:rsidRPr="000F7D77" w:rsidRDefault="00105F61" w:rsidP="00ED4C67">
      <w:pPr>
        <w:rPr>
          <w:rFonts w:asciiTheme="minorHAnsi" w:hAnsiTheme="minorHAnsi" w:cs="Arial"/>
          <w:i/>
          <w:sz w:val="22"/>
          <w:szCs w:val="22"/>
        </w:rPr>
      </w:pPr>
    </w:p>
    <w:sectPr w:rsidR="00105F61" w:rsidRPr="000F7D77" w:rsidSect="00E943BA">
      <w:headerReference w:type="default" r:id="rId17"/>
      <w:footerReference w:type="even" r:id="rId18"/>
      <w:footerReference w:type="default" r:id="rId19"/>
      <w:pgSz w:w="11907" w:h="16839" w:code="9"/>
      <w:pgMar w:top="1800" w:right="1152" w:bottom="450" w:left="1152" w:header="547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894" w:rsidRDefault="00BE4894">
      <w:r>
        <w:separator/>
      </w:r>
    </w:p>
  </w:endnote>
  <w:endnote w:type="continuationSeparator" w:id="0">
    <w:p w:rsidR="00BE4894" w:rsidRDefault="00BE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ngsan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4C" w:rsidRDefault="007165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43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534E">
      <w:rPr>
        <w:rStyle w:val="PageNumber"/>
        <w:noProof/>
      </w:rPr>
      <w:t>4</w:t>
    </w:r>
    <w:r>
      <w:rPr>
        <w:rStyle w:val="PageNumber"/>
      </w:rPr>
      <w:fldChar w:fldCharType="end"/>
    </w:r>
  </w:p>
  <w:p w:rsidR="00CA434C" w:rsidRDefault="00CA434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4C" w:rsidRPr="0035448C" w:rsidRDefault="00CA434C" w:rsidP="00E33E87">
    <w:pPr>
      <w:pStyle w:val="Footer"/>
      <w:ind w:right="360"/>
      <w:jc w:val="center"/>
      <w:rPr>
        <w:rFonts w:asciiTheme="minorHAnsi" w:hAnsiTheme="minorHAnsi"/>
        <w:sz w:val="22"/>
        <w:szCs w:val="22"/>
      </w:rPr>
    </w:pPr>
    <w:r w:rsidRPr="0035448C">
      <w:rPr>
        <w:rFonts w:asciiTheme="minorHAnsi" w:hAnsiTheme="minorHAnsi"/>
        <w:snapToGrid w:val="0"/>
        <w:sz w:val="22"/>
        <w:szCs w:val="22"/>
      </w:rPr>
      <w:t xml:space="preserve">Page </w:t>
    </w:r>
    <w:r w:rsidR="0071659F" w:rsidRPr="0035448C">
      <w:rPr>
        <w:rFonts w:asciiTheme="minorHAnsi" w:hAnsiTheme="minorHAnsi"/>
        <w:snapToGrid w:val="0"/>
        <w:sz w:val="22"/>
        <w:szCs w:val="22"/>
      </w:rPr>
      <w:fldChar w:fldCharType="begin"/>
    </w:r>
    <w:r w:rsidRPr="0035448C">
      <w:rPr>
        <w:rFonts w:asciiTheme="minorHAnsi" w:hAnsiTheme="minorHAnsi"/>
        <w:snapToGrid w:val="0"/>
        <w:sz w:val="22"/>
        <w:szCs w:val="22"/>
      </w:rPr>
      <w:instrText xml:space="preserve"> PAGE </w:instrText>
    </w:r>
    <w:r w:rsidR="0071659F" w:rsidRPr="0035448C">
      <w:rPr>
        <w:rFonts w:asciiTheme="minorHAnsi" w:hAnsiTheme="minorHAnsi"/>
        <w:snapToGrid w:val="0"/>
        <w:sz w:val="22"/>
        <w:szCs w:val="22"/>
      </w:rPr>
      <w:fldChar w:fldCharType="separate"/>
    </w:r>
    <w:r w:rsidR="00866236">
      <w:rPr>
        <w:rFonts w:asciiTheme="minorHAnsi" w:hAnsiTheme="minorHAnsi"/>
        <w:noProof/>
        <w:snapToGrid w:val="0"/>
        <w:sz w:val="22"/>
        <w:szCs w:val="22"/>
      </w:rPr>
      <w:t>2</w:t>
    </w:r>
    <w:r w:rsidR="0071659F" w:rsidRPr="0035448C">
      <w:rPr>
        <w:rFonts w:asciiTheme="minorHAnsi" w:hAnsiTheme="minorHAnsi"/>
        <w:snapToGrid w:val="0"/>
        <w:sz w:val="22"/>
        <w:szCs w:val="22"/>
      </w:rPr>
      <w:fldChar w:fldCharType="end"/>
    </w:r>
    <w:r w:rsidRPr="0035448C">
      <w:rPr>
        <w:rFonts w:asciiTheme="minorHAnsi" w:hAnsiTheme="minorHAnsi"/>
        <w:snapToGrid w:val="0"/>
        <w:sz w:val="22"/>
        <w:szCs w:val="22"/>
      </w:rPr>
      <w:t xml:space="preserve"> of </w:t>
    </w:r>
    <w:r w:rsidR="0071659F" w:rsidRPr="0035448C">
      <w:rPr>
        <w:rFonts w:asciiTheme="minorHAnsi" w:hAnsiTheme="minorHAnsi"/>
        <w:snapToGrid w:val="0"/>
        <w:sz w:val="22"/>
        <w:szCs w:val="22"/>
      </w:rPr>
      <w:fldChar w:fldCharType="begin"/>
    </w:r>
    <w:r w:rsidRPr="0035448C">
      <w:rPr>
        <w:rFonts w:asciiTheme="minorHAnsi" w:hAnsiTheme="minorHAnsi"/>
        <w:snapToGrid w:val="0"/>
        <w:sz w:val="22"/>
        <w:szCs w:val="22"/>
      </w:rPr>
      <w:instrText xml:space="preserve"> NUMPAGES </w:instrText>
    </w:r>
    <w:r w:rsidR="0071659F" w:rsidRPr="0035448C">
      <w:rPr>
        <w:rFonts w:asciiTheme="minorHAnsi" w:hAnsiTheme="minorHAnsi"/>
        <w:snapToGrid w:val="0"/>
        <w:sz w:val="22"/>
        <w:szCs w:val="22"/>
      </w:rPr>
      <w:fldChar w:fldCharType="separate"/>
    </w:r>
    <w:r w:rsidR="00866236">
      <w:rPr>
        <w:rFonts w:asciiTheme="minorHAnsi" w:hAnsiTheme="minorHAnsi"/>
        <w:noProof/>
        <w:snapToGrid w:val="0"/>
        <w:sz w:val="22"/>
        <w:szCs w:val="22"/>
      </w:rPr>
      <w:t>4</w:t>
    </w:r>
    <w:r w:rsidR="0071659F" w:rsidRPr="0035448C">
      <w:rPr>
        <w:rFonts w:asciiTheme="minorHAnsi" w:hAnsiTheme="minorHAnsi"/>
        <w:snapToGrid w:val="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894" w:rsidRDefault="00BE4894">
      <w:r>
        <w:separator/>
      </w:r>
    </w:p>
  </w:footnote>
  <w:footnote w:type="continuationSeparator" w:id="0">
    <w:p w:rsidR="00BE4894" w:rsidRDefault="00BE48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4C" w:rsidRPr="00E33E87" w:rsidRDefault="00876D51" w:rsidP="00E33E87">
    <w:pPr>
      <w:pStyle w:val="Header"/>
      <w:jc w:val="right"/>
      <w:rPr>
        <w:rFonts w:ascii="Arial" w:hAnsi="Arial" w:cs="Arial"/>
        <w:b/>
        <w:color w:val="808080"/>
        <w:sz w:val="24"/>
        <w:szCs w:val="24"/>
      </w:rPr>
    </w:pPr>
    <w:r>
      <w:rPr>
        <w:rFonts w:ascii="Arial" w:hAnsi="Arial" w:cs="Arial"/>
        <w:b/>
        <w:noProof/>
        <w:color w:val="808080"/>
        <w:sz w:val="24"/>
        <w:szCs w:val="24"/>
        <w:lang w:bidi="ar-SA"/>
      </w:rPr>
      <w:drawing>
        <wp:anchor distT="0" distB="0" distL="114300" distR="114300" simplePos="0" relativeHeight="251658240" behindDoc="0" locked="0" layoutInCell="1" allowOverlap="1" wp14:anchorId="30B5CE3A" wp14:editId="49B55033">
          <wp:simplePos x="0" y="0"/>
          <wp:positionH relativeFrom="column">
            <wp:posOffset>-331470</wp:posOffset>
          </wp:positionH>
          <wp:positionV relativeFrom="paragraph">
            <wp:posOffset>-233045</wp:posOffset>
          </wp:positionV>
          <wp:extent cx="1762125" cy="676275"/>
          <wp:effectExtent l="0" t="0" r="9525" b="952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IA 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675D">
      <w:rPr>
        <w:b/>
        <w:i/>
        <w:noProof/>
        <w:sz w:val="20"/>
        <w:lang w:bidi="ar-SA"/>
      </w:rPr>
      <w:drawing>
        <wp:anchor distT="0" distB="0" distL="114300" distR="114300" simplePos="0" relativeHeight="251659264" behindDoc="0" locked="0" layoutInCell="1" allowOverlap="1" wp14:anchorId="3B694822" wp14:editId="51010F53">
          <wp:simplePos x="0" y="0"/>
          <wp:positionH relativeFrom="margin">
            <wp:posOffset>4964430</wp:posOffset>
          </wp:positionH>
          <wp:positionV relativeFrom="paragraph">
            <wp:posOffset>-471170</wp:posOffset>
          </wp:positionV>
          <wp:extent cx="1543050" cy="1304925"/>
          <wp:effectExtent l="0" t="0" r="0" b="9525"/>
          <wp:wrapNone/>
          <wp:docPr id="18" name="Picture 18" descr="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28FF"/>
    <w:multiLevelType w:val="hybridMultilevel"/>
    <w:tmpl w:val="FA24F6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62859"/>
    <w:multiLevelType w:val="hybridMultilevel"/>
    <w:tmpl w:val="787E04BC"/>
    <w:lvl w:ilvl="0" w:tplc="9A809BD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25548"/>
    <w:multiLevelType w:val="hybridMultilevel"/>
    <w:tmpl w:val="58449992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D1F69DF"/>
    <w:multiLevelType w:val="hybridMultilevel"/>
    <w:tmpl w:val="82C898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8B0830"/>
    <w:multiLevelType w:val="hybridMultilevel"/>
    <w:tmpl w:val="A4A268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B452E47"/>
    <w:multiLevelType w:val="hybridMultilevel"/>
    <w:tmpl w:val="4F48D1B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F905181"/>
    <w:multiLevelType w:val="hybridMultilevel"/>
    <w:tmpl w:val="A13C2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38E1246"/>
    <w:multiLevelType w:val="hybridMultilevel"/>
    <w:tmpl w:val="1AC2D0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4729B"/>
    <w:multiLevelType w:val="hybridMultilevel"/>
    <w:tmpl w:val="DA6056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81D76D8"/>
    <w:multiLevelType w:val="hybridMultilevel"/>
    <w:tmpl w:val="2EE44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24C55"/>
    <w:multiLevelType w:val="hybridMultilevel"/>
    <w:tmpl w:val="666CB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7615C"/>
    <w:multiLevelType w:val="hybridMultilevel"/>
    <w:tmpl w:val="2E78FA9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3154FA"/>
    <w:multiLevelType w:val="hybridMultilevel"/>
    <w:tmpl w:val="7E2A9D00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3">
    <w:nsid w:val="4E665FA9"/>
    <w:multiLevelType w:val="hybridMultilevel"/>
    <w:tmpl w:val="34D663DC"/>
    <w:lvl w:ilvl="0" w:tplc="DF50A8B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81B0D"/>
    <w:multiLevelType w:val="hybridMultilevel"/>
    <w:tmpl w:val="10DACAA8"/>
    <w:lvl w:ilvl="0" w:tplc="B08EE182">
      <w:start w:val="2"/>
      <w:numFmt w:val="bullet"/>
      <w:lvlText w:val="-"/>
      <w:lvlJc w:val="left"/>
      <w:pPr>
        <w:ind w:left="1530" w:hanging="360"/>
      </w:pPr>
      <w:rPr>
        <w:rFonts w:ascii="Calibri" w:eastAsia="Cordia New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B52D91"/>
    <w:multiLevelType w:val="hybridMultilevel"/>
    <w:tmpl w:val="96C81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357F1A"/>
    <w:multiLevelType w:val="hybridMultilevel"/>
    <w:tmpl w:val="85F0BBDC"/>
    <w:lvl w:ilvl="0" w:tplc="0409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>
    <w:nsid w:val="553D40DB"/>
    <w:multiLevelType w:val="hybridMultilevel"/>
    <w:tmpl w:val="B50656F2"/>
    <w:lvl w:ilvl="0" w:tplc="B08EE182">
      <w:start w:val="2"/>
      <w:numFmt w:val="bullet"/>
      <w:lvlText w:val="-"/>
      <w:lvlJc w:val="left"/>
      <w:pPr>
        <w:ind w:left="1440" w:hanging="360"/>
      </w:pPr>
      <w:rPr>
        <w:rFonts w:ascii="Calibri" w:eastAsia="Cordia New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6E6CBC"/>
    <w:multiLevelType w:val="hybridMultilevel"/>
    <w:tmpl w:val="507045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B07A80"/>
    <w:multiLevelType w:val="hybridMultilevel"/>
    <w:tmpl w:val="395A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471B0"/>
    <w:multiLevelType w:val="hybridMultilevel"/>
    <w:tmpl w:val="1160D092"/>
    <w:lvl w:ilvl="0" w:tplc="0409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1">
    <w:nsid w:val="71BA4E72"/>
    <w:multiLevelType w:val="hybridMultilevel"/>
    <w:tmpl w:val="B4640D3C"/>
    <w:lvl w:ilvl="0" w:tplc="6A1E9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976ED0"/>
    <w:multiLevelType w:val="hybridMultilevel"/>
    <w:tmpl w:val="4FF03182"/>
    <w:lvl w:ilvl="0" w:tplc="CECE5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2"/>
  </w:num>
  <w:num w:numId="4">
    <w:abstractNumId w:val="18"/>
  </w:num>
  <w:num w:numId="5">
    <w:abstractNumId w:val="3"/>
  </w:num>
  <w:num w:numId="6">
    <w:abstractNumId w:val="8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1"/>
  </w:num>
  <w:num w:numId="11">
    <w:abstractNumId w:val="2"/>
  </w:num>
  <w:num w:numId="12">
    <w:abstractNumId w:val="6"/>
  </w:num>
  <w:num w:numId="13">
    <w:abstractNumId w:val="9"/>
  </w:num>
  <w:num w:numId="14">
    <w:abstractNumId w:val="10"/>
  </w:num>
  <w:num w:numId="15">
    <w:abstractNumId w:val="19"/>
  </w:num>
  <w:num w:numId="16">
    <w:abstractNumId w:val="21"/>
  </w:num>
  <w:num w:numId="17">
    <w:abstractNumId w:val="14"/>
  </w:num>
  <w:num w:numId="18">
    <w:abstractNumId w:val="17"/>
  </w:num>
  <w:num w:numId="19">
    <w:abstractNumId w:val="0"/>
  </w:num>
  <w:num w:numId="20">
    <w:abstractNumId w:val="20"/>
  </w:num>
  <w:num w:numId="21">
    <w:abstractNumId w:val="1"/>
  </w:num>
  <w:num w:numId="22">
    <w:abstractNumId w:val="16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06"/>
    <w:rsid w:val="00010CEA"/>
    <w:rsid w:val="00012EE3"/>
    <w:rsid w:val="0002043E"/>
    <w:rsid w:val="00022BF3"/>
    <w:rsid w:val="000276E2"/>
    <w:rsid w:val="000278F6"/>
    <w:rsid w:val="000354EE"/>
    <w:rsid w:val="000371B9"/>
    <w:rsid w:val="00037DBF"/>
    <w:rsid w:val="00050807"/>
    <w:rsid w:val="00065D19"/>
    <w:rsid w:val="00067135"/>
    <w:rsid w:val="0006734D"/>
    <w:rsid w:val="00070757"/>
    <w:rsid w:val="00071331"/>
    <w:rsid w:val="000728DA"/>
    <w:rsid w:val="00072DDB"/>
    <w:rsid w:val="000759B7"/>
    <w:rsid w:val="00080FC9"/>
    <w:rsid w:val="00081AA8"/>
    <w:rsid w:val="000824A9"/>
    <w:rsid w:val="00083838"/>
    <w:rsid w:val="00090A91"/>
    <w:rsid w:val="000924C8"/>
    <w:rsid w:val="000934B0"/>
    <w:rsid w:val="00096106"/>
    <w:rsid w:val="000A14F5"/>
    <w:rsid w:val="000A267A"/>
    <w:rsid w:val="000A2C08"/>
    <w:rsid w:val="000A6516"/>
    <w:rsid w:val="000B0B18"/>
    <w:rsid w:val="000B366E"/>
    <w:rsid w:val="000C2467"/>
    <w:rsid w:val="000D37F3"/>
    <w:rsid w:val="000D4CCD"/>
    <w:rsid w:val="000D7BD1"/>
    <w:rsid w:val="000E4AD0"/>
    <w:rsid w:val="000F7D77"/>
    <w:rsid w:val="00103A3B"/>
    <w:rsid w:val="00105F61"/>
    <w:rsid w:val="00113E99"/>
    <w:rsid w:val="0011772F"/>
    <w:rsid w:val="00120B01"/>
    <w:rsid w:val="00120F0E"/>
    <w:rsid w:val="0012706F"/>
    <w:rsid w:val="00131272"/>
    <w:rsid w:val="00132B73"/>
    <w:rsid w:val="001356BC"/>
    <w:rsid w:val="00153E35"/>
    <w:rsid w:val="00154AB6"/>
    <w:rsid w:val="00155177"/>
    <w:rsid w:val="00156AD7"/>
    <w:rsid w:val="00166DFB"/>
    <w:rsid w:val="00171CED"/>
    <w:rsid w:val="00172627"/>
    <w:rsid w:val="001740A7"/>
    <w:rsid w:val="00176F89"/>
    <w:rsid w:val="00182AD0"/>
    <w:rsid w:val="00190889"/>
    <w:rsid w:val="00195287"/>
    <w:rsid w:val="001B0848"/>
    <w:rsid w:val="001B0D1C"/>
    <w:rsid w:val="001B6306"/>
    <w:rsid w:val="001D143C"/>
    <w:rsid w:val="001D774F"/>
    <w:rsid w:val="001E6DEB"/>
    <w:rsid w:val="001F14DB"/>
    <w:rsid w:val="001F1500"/>
    <w:rsid w:val="001F1BCB"/>
    <w:rsid w:val="001F21EF"/>
    <w:rsid w:val="00201469"/>
    <w:rsid w:val="00211FE1"/>
    <w:rsid w:val="00225A69"/>
    <w:rsid w:val="00232CB5"/>
    <w:rsid w:val="002366D5"/>
    <w:rsid w:val="002377C7"/>
    <w:rsid w:val="00243C3F"/>
    <w:rsid w:val="00246EC5"/>
    <w:rsid w:val="00250D7B"/>
    <w:rsid w:val="00253630"/>
    <w:rsid w:val="002556D0"/>
    <w:rsid w:val="00261806"/>
    <w:rsid w:val="002623C5"/>
    <w:rsid w:val="00264684"/>
    <w:rsid w:val="00270A06"/>
    <w:rsid w:val="00273CE0"/>
    <w:rsid w:val="002776A9"/>
    <w:rsid w:val="00281330"/>
    <w:rsid w:val="002A16B8"/>
    <w:rsid w:val="002A22B1"/>
    <w:rsid w:val="002A6380"/>
    <w:rsid w:val="002A6C89"/>
    <w:rsid w:val="002B0B44"/>
    <w:rsid w:val="002B4819"/>
    <w:rsid w:val="002B77C0"/>
    <w:rsid w:val="002C5A70"/>
    <w:rsid w:val="002E0C62"/>
    <w:rsid w:val="002E2B07"/>
    <w:rsid w:val="002F1BB1"/>
    <w:rsid w:val="002F4FD2"/>
    <w:rsid w:val="003038E2"/>
    <w:rsid w:val="003107B6"/>
    <w:rsid w:val="00320FD5"/>
    <w:rsid w:val="00323CEB"/>
    <w:rsid w:val="003259D1"/>
    <w:rsid w:val="00327B12"/>
    <w:rsid w:val="00333784"/>
    <w:rsid w:val="00334766"/>
    <w:rsid w:val="00343EDA"/>
    <w:rsid w:val="0035448C"/>
    <w:rsid w:val="00356B29"/>
    <w:rsid w:val="00362686"/>
    <w:rsid w:val="003644A7"/>
    <w:rsid w:val="003676CF"/>
    <w:rsid w:val="00370C4D"/>
    <w:rsid w:val="00376404"/>
    <w:rsid w:val="00386E11"/>
    <w:rsid w:val="0039112D"/>
    <w:rsid w:val="003930EA"/>
    <w:rsid w:val="0039368A"/>
    <w:rsid w:val="00397041"/>
    <w:rsid w:val="00397CEB"/>
    <w:rsid w:val="003B0C1B"/>
    <w:rsid w:val="003B13C7"/>
    <w:rsid w:val="003B1A26"/>
    <w:rsid w:val="003B2432"/>
    <w:rsid w:val="003B3A01"/>
    <w:rsid w:val="003B3D53"/>
    <w:rsid w:val="003C099B"/>
    <w:rsid w:val="003D26AB"/>
    <w:rsid w:val="003E52DA"/>
    <w:rsid w:val="003F11A6"/>
    <w:rsid w:val="00407DFF"/>
    <w:rsid w:val="004100A9"/>
    <w:rsid w:val="004130C4"/>
    <w:rsid w:val="0041756A"/>
    <w:rsid w:val="00420390"/>
    <w:rsid w:val="00420D82"/>
    <w:rsid w:val="00421EF2"/>
    <w:rsid w:val="004237D3"/>
    <w:rsid w:val="00424EC4"/>
    <w:rsid w:val="0042521F"/>
    <w:rsid w:val="004304A3"/>
    <w:rsid w:val="0043642A"/>
    <w:rsid w:val="00443604"/>
    <w:rsid w:val="00450A5D"/>
    <w:rsid w:val="004546F6"/>
    <w:rsid w:val="00457FB9"/>
    <w:rsid w:val="00460CF4"/>
    <w:rsid w:val="004671ED"/>
    <w:rsid w:val="004749EB"/>
    <w:rsid w:val="00477FBC"/>
    <w:rsid w:val="00480E8D"/>
    <w:rsid w:val="004827C3"/>
    <w:rsid w:val="0048711E"/>
    <w:rsid w:val="004A53B1"/>
    <w:rsid w:val="004A5B37"/>
    <w:rsid w:val="004B4E0D"/>
    <w:rsid w:val="004C4F76"/>
    <w:rsid w:val="004C5D7F"/>
    <w:rsid w:val="004D1750"/>
    <w:rsid w:val="004D79C9"/>
    <w:rsid w:val="004F33FA"/>
    <w:rsid w:val="00507414"/>
    <w:rsid w:val="00510E5E"/>
    <w:rsid w:val="00513C88"/>
    <w:rsid w:val="005229B3"/>
    <w:rsid w:val="00523C5B"/>
    <w:rsid w:val="0052411C"/>
    <w:rsid w:val="00525E48"/>
    <w:rsid w:val="005261F2"/>
    <w:rsid w:val="00527BFA"/>
    <w:rsid w:val="00527D68"/>
    <w:rsid w:val="005326BF"/>
    <w:rsid w:val="00562729"/>
    <w:rsid w:val="0056282B"/>
    <w:rsid w:val="005634F8"/>
    <w:rsid w:val="00564947"/>
    <w:rsid w:val="00571644"/>
    <w:rsid w:val="00574834"/>
    <w:rsid w:val="005A1DF2"/>
    <w:rsid w:val="005A2DC2"/>
    <w:rsid w:val="005A4F17"/>
    <w:rsid w:val="005A5FBA"/>
    <w:rsid w:val="005B2472"/>
    <w:rsid w:val="005B2FEA"/>
    <w:rsid w:val="005B74A0"/>
    <w:rsid w:val="005B7A85"/>
    <w:rsid w:val="005C2F77"/>
    <w:rsid w:val="005C4354"/>
    <w:rsid w:val="005D5496"/>
    <w:rsid w:val="005E2646"/>
    <w:rsid w:val="005E488F"/>
    <w:rsid w:val="005F5A20"/>
    <w:rsid w:val="005F755B"/>
    <w:rsid w:val="006002F8"/>
    <w:rsid w:val="00604583"/>
    <w:rsid w:val="00605D3B"/>
    <w:rsid w:val="00606822"/>
    <w:rsid w:val="00613F49"/>
    <w:rsid w:val="00622F2F"/>
    <w:rsid w:val="006261C8"/>
    <w:rsid w:val="00631006"/>
    <w:rsid w:val="00631C4D"/>
    <w:rsid w:val="0063402E"/>
    <w:rsid w:val="00642575"/>
    <w:rsid w:val="00653EF8"/>
    <w:rsid w:val="00655F79"/>
    <w:rsid w:val="00664CD0"/>
    <w:rsid w:val="006822DB"/>
    <w:rsid w:val="00692252"/>
    <w:rsid w:val="00692744"/>
    <w:rsid w:val="0069760D"/>
    <w:rsid w:val="006A0157"/>
    <w:rsid w:val="006A1B57"/>
    <w:rsid w:val="006B1A39"/>
    <w:rsid w:val="006B69DE"/>
    <w:rsid w:val="006C0D8C"/>
    <w:rsid w:val="006C5551"/>
    <w:rsid w:val="006D6E23"/>
    <w:rsid w:val="006E1289"/>
    <w:rsid w:val="006E2E83"/>
    <w:rsid w:val="006E2F45"/>
    <w:rsid w:val="006E396D"/>
    <w:rsid w:val="006E50D8"/>
    <w:rsid w:val="006E5D7B"/>
    <w:rsid w:val="006E7A8F"/>
    <w:rsid w:val="006F7895"/>
    <w:rsid w:val="007006C7"/>
    <w:rsid w:val="0071659F"/>
    <w:rsid w:val="00716FDE"/>
    <w:rsid w:val="00720AD7"/>
    <w:rsid w:val="00722F1A"/>
    <w:rsid w:val="0073162E"/>
    <w:rsid w:val="00731648"/>
    <w:rsid w:val="00732C3A"/>
    <w:rsid w:val="007346AA"/>
    <w:rsid w:val="00736AEE"/>
    <w:rsid w:val="007408F0"/>
    <w:rsid w:val="00745FFB"/>
    <w:rsid w:val="00752E14"/>
    <w:rsid w:val="00754CDB"/>
    <w:rsid w:val="0075699F"/>
    <w:rsid w:val="007626EE"/>
    <w:rsid w:val="00766042"/>
    <w:rsid w:val="00767A44"/>
    <w:rsid w:val="00767CC3"/>
    <w:rsid w:val="007722AF"/>
    <w:rsid w:val="00776642"/>
    <w:rsid w:val="0077772E"/>
    <w:rsid w:val="00782A74"/>
    <w:rsid w:val="007A0D83"/>
    <w:rsid w:val="007A1C69"/>
    <w:rsid w:val="007A39F1"/>
    <w:rsid w:val="007B02F3"/>
    <w:rsid w:val="007B29BE"/>
    <w:rsid w:val="007B351E"/>
    <w:rsid w:val="007B4652"/>
    <w:rsid w:val="007B6AD6"/>
    <w:rsid w:val="007C42EE"/>
    <w:rsid w:val="007C4CD1"/>
    <w:rsid w:val="007C68AF"/>
    <w:rsid w:val="007D034F"/>
    <w:rsid w:val="007D1DBD"/>
    <w:rsid w:val="007D6D10"/>
    <w:rsid w:val="007E0172"/>
    <w:rsid w:val="007E1E00"/>
    <w:rsid w:val="007E294D"/>
    <w:rsid w:val="007E5159"/>
    <w:rsid w:val="007E6807"/>
    <w:rsid w:val="007E6833"/>
    <w:rsid w:val="007E7E08"/>
    <w:rsid w:val="007F132A"/>
    <w:rsid w:val="00800CF4"/>
    <w:rsid w:val="00806105"/>
    <w:rsid w:val="008062F5"/>
    <w:rsid w:val="0080647B"/>
    <w:rsid w:val="008072F2"/>
    <w:rsid w:val="00810FFC"/>
    <w:rsid w:val="00814EC4"/>
    <w:rsid w:val="00817FCE"/>
    <w:rsid w:val="0082143B"/>
    <w:rsid w:val="00825462"/>
    <w:rsid w:val="00826167"/>
    <w:rsid w:val="008265C8"/>
    <w:rsid w:val="00834CA2"/>
    <w:rsid w:val="00842CC2"/>
    <w:rsid w:val="0084655F"/>
    <w:rsid w:val="00847B34"/>
    <w:rsid w:val="00853823"/>
    <w:rsid w:val="00856DC6"/>
    <w:rsid w:val="008621DB"/>
    <w:rsid w:val="00865E40"/>
    <w:rsid w:val="00866236"/>
    <w:rsid w:val="008675B7"/>
    <w:rsid w:val="00870CDB"/>
    <w:rsid w:val="008742F9"/>
    <w:rsid w:val="00876D51"/>
    <w:rsid w:val="00886262"/>
    <w:rsid w:val="0089228A"/>
    <w:rsid w:val="008965A5"/>
    <w:rsid w:val="0089692D"/>
    <w:rsid w:val="008A0494"/>
    <w:rsid w:val="008A2287"/>
    <w:rsid w:val="008A6F92"/>
    <w:rsid w:val="008B0F85"/>
    <w:rsid w:val="008B1293"/>
    <w:rsid w:val="008B2D70"/>
    <w:rsid w:val="008D0986"/>
    <w:rsid w:val="008D59E7"/>
    <w:rsid w:val="008D7F7C"/>
    <w:rsid w:val="008E2070"/>
    <w:rsid w:val="008E3976"/>
    <w:rsid w:val="008F1B71"/>
    <w:rsid w:val="008F59AC"/>
    <w:rsid w:val="00905714"/>
    <w:rsid w:val="009072F1"/>
    <w:rsid w:val="009132B3"/>
    <w:rsid w:val="009137FD"/>
    <w:rsid w:val="009167A8"/>
    <w:rsid w:val="00923432"/>
    <w:rsid w:val="009316B6"/>
    <w:rsid w:val="0094106A"/>
    <w:rsid w:val="00941378"/>
    <w:rsid w:val="0094494B"/>
    <w:rsid w:val="00952CD9"/>
    <w:rsid w:val="00952EB0"/>
    <w:rsid w:val="00955B4A"/>
    <w:rsid w:val="00955DDC"/>
    <w:rsid w:val="00955EBB"/>
    <w:rsid w:val="00970DB3"/>
    <w:rsid w:val="009737A3"/>
    <w:rsid w:val="009830D1"/>
    <w:rsid w:val="00984920"/>
    <w:rsid w:val="009865E1"/>
    <w:rsid w:val="00991FCD"/>
    <w:rsid w:val="009939C2"/>
    <w:rsid w:val="009963A7"/>
    <w:rsid w:val="00997D24"/>
    <w:rsid w:val="009A15B5"/>
    <w:rsid w:val="009A50CB"/>
    <w:rsid w:val="009B2700"/>
    <w:rsid w:val="009B4AE5"/>
    <w:rsid w:val="009B5C28"/>
    <w:rsid w:val="009C4DEA"/>
    <w:rsid w:val="009D11DF"/>
    <w:rsid w:val="009D5D9A"/>
    <w:rsid w:val="009D6C36"/>
    <w:rsid w:val="009F4F48"/>
    <w:rsid w:val="009F501A"/>
    <w:rsid w:val="009F78AD"/>
    <w:rsid w:val="00A048F3"/>
    <w:rsid w:val="00A1175F"/>
    <w:rsid w:val="00A16C60"/>
    <w:rsid w:val="00A17FB1"/>
    <w:rsid w:val="00A2122B"/>
    <w:rsid w:val="00A24723"/>
    <w:rsid w:val="00A250E0"/>
    <w:rsid w:val="00A26CE6"/>
    <w:rsid w:val="00A34A6B"/>
    <w:rsid w:val="00A35856"/>
    <w:rsid w:val="00A36655"/>
    <w:rsid w:val="00A37181"/>
    <w:rsid w:val="00A40D95"/>
    <w:rsid w:val="00A42E78"/>
    <w:rsid w:val="00A573BF"/>
    <w:rsid w:val="00A57DD0"/>
    <w:rsid w:val="00A62D52"/>
    <w:rsid w:val="00A741E4"/>
    <w:rsid w:val="00A8269C"/>
    <w:rsid w:val="00A859AD"/>
    <w:rsid w:val="00A901AF"/>
    <w:rsid w:val="00A96901"/>
    <w:rsid w:val="00AA3519"/>
    <w:rsid w:val="00AA39A4"/>
    <w:rsid w:val="00AB20FF"/>
    <w:rsid w:val="00AB3B62"/>
    <w:rsid w:val="00AB4DA5"/>
    <w:rsid w:val="00AB5F4B"/>
    <w:rsid w:val="00AB70C3"/>
    <w:rsid w:val="00AC2806"/>
    <w:rsid w:val="00AC7187"/>
    <w:rsid w:val="00AD18B6"/>
    <w:rsid w:val="00AD34F8"/>
    <w:rsid w:val="00AD45A9"/>
    <w:rsid w:val="00AE1BC8"/>
    <w:rsid w:val="00AE2167"/>
    <w:rsid w:val="00AE30E6"/>
    <w:rsid w:val="00AF35CB"/>
    <w:rsid w:val="00B029DB"/>
    <w:rsid w:val="00B03809"/>
    <w:rsid w:val="00B04329"/>
    <w:rsid w:val="00B10F4D"/>
    <w:rsid w:val="00B1181E"/>
    <w:rsid w:val="00B30488"/>
    <w:rsid w:val="00B314D0"/>
    <w:rsid w:val="00B34D09"/>
    <w:rsid w:val="00B40885"/>
    <w:rsid w:val="00B43B85"/>
    <w:rsid w:val="00B52503"/>
    <w:rsid w:val="00B52AD4"/>
    <w:rsid w:val="00B57586"/>
    <w:rsid w:val="00B642CD"/>
    <w:rsid w:val="00B64C3F"/>
    <w:rsid w:val="00B71484"/>
    <w:rsid w:val="00B7453E"/>
    <w:rsid w:val="00B776B1"/>
    <w:rsid w:val="00B84F6D"/>
    <w:rsid w:val="00B9428C"/>
    <w:rsid w:val="00BA049A"/>
    <w:rsid w:val="00BA394E"/>
    <w:rsid w:val="00BA58DE"/>
    <w:rsid w:val="00BA5A55"/>
    <w:rsid w:val="00BA784E"/>
    <w:rsid w:val="00BB065D"/>
    <w:rsid w:val="00BB17DC"/>
    <w:rsid w:val="00BB3A2E"/>
    <w:rsid w:val="00BC0CE6"/>
    <w:rsid w:val="00BC3038"/>
    <w:rsid w:val="00BC58C3"/>
    <w:rsid w:val="00BD01E6"/>
    <w:rsid w:val="00BD667D"/>
    <w:rsid w:val="00BE4894"/>
    <w:rsid w:val="00BE6181"/>
    <w:rsid w:val="00BE7EC3"/>
    <w:rsid w:val="00BF6C69"/>
    <w:rsid w:val="00C00C3E"/>
    <w:rsid w:val="00C0150F"/>
    <w:rsid w:val="00C01F2C"/>
    <w:rsid w:val="00C02BCF"/>
    <w:rsid w:val="00C04D29"/>
    <w:rsid w:val="00C07B2E"/>
    <w:rsid w:val="00C14337"/>
    <w:rsid w:val="00C15111"/>
    <w:rsid w:val="00C15A9E"/>
    <w:rsid w:val="00C15B45"/>
    <w:rsid w:val="00C161C0"/>
    <w:rsid w:val="00C26D74"/>
    <w:rsid w:val="00C3363F"/>
    <w:rsid w:val="00C35BCD"/>
    <w:rsid w:val="00C41E6E"/>
    <w:rsid w:val="00C52296"/>
    <w:rsid w:val="00C5284D"/>
    <w:rsid w:val="00C53897"/>
    <w:rsid w:val="00C56CA5"/>
    <w:rsid w:val="00C77FC3"/>
    <w:rsid w:val="00C81100"/>
    <w:rsid w:val="00C846B3"/>
    <w:rsid w:val="00C933F3"/>
    <w:rsid w:val="00C951CC"/>
    <w:rsid w:val="00CA1B9A"/>
    <w:rsid w:val="00CA23F9"/>
    <w:rsid w:val="00CA33A6"/>
    <w:rsid w:val="00CA434C"/>
    <w:rsid w:val="00CA63D0"/>
    <w:rsid w:val="00CB553F"/>
    <w:rsid w:val="00CC1117"/>
    <w:rsid w:val="00CC32C7"/>
    <w:rsid w:val="00CC515F"/>
    <w:rsid w:val="00CD4E77"/>
    <w:rsid w:val="00CD5255"/>
    <w:rsid w:val="00CE07F9"/>
    <w:rsid w:val="00CE3AA3"/>
    <w:rsid w:val="00CE5BAE"/>
    <w:rsid w:val="00CF1A79"/>
    <w:rsid w:val="00CF2551"/>
    <w:rsid w:val="00CF2BA6"/>
    <w:rsid w:val="00CF3C44"/>
    <w:rsid w:val="00CF7806"/>
    <w:rsid w:val="00D04335"/>
    <w:rsid w:val="00D133DC"/>
    <w:rsid w:val="00D14DC8"/>
    <w:rsid w:val="00D15C6D"/>
    <w:rsid w:val="00D167DF"/>
    <w:rsid w:val="00D17154"/>
    <w:rsid w:val="00D173E0"/>
    <w:rsid w:val="00D2031E"/>
    <w:rsid w:val="00D23268"/>
    <w:rsid w:val="00D233DB"/>
    <w:rsid w:val="00D25EAF"/>
    <w:rsid w:val="00D278F9"/>
    <w:rsid w:val="00D37ECF"/>
    <w:rsid w:val="00D433DE"/>
    <w:rsid w:val="00D458E8"/>
    <w:rsid w:val="00D46089"/>
    <w:rsid w:val="00D47E25"/>
    <w:rsid w:val="00D51189"/>
    <w:rsid w:val="00D51953"/>
    <w:rsid w:val="00D57D53"/>
    <w:rsid w:val="00D61AAD"/>
    <w:rsid w:val="00D634EF"/>
    <w:rsid w:val="00D7165C"/>
    <w:rsid w:val="00D72A48"/>
    <w:rsid w:val="00D73A67"/>
    <w:rsid w:val="00D81AA5"/>
    <w:rsid w:val="00D8723F"/>
    <w:rsid w:val="00D90E17"/>
    <w:rsid w:val="00D910DE"/>
    <w:rsid w:val="00D96411"/>
    <w:rsid w:val="00DA1D4A"/>
    <w:rsid w:val="00DB0337"/>
    <w:rsid w:val="00DB0B4A"/>
    <w:rsid w:val="00DB131D"/>
    <w:rsid w:val="00DC3E14"/>
    <w:rsid w:val="00DD3D3F"/>
    <w:rsid w:val="00DD5F57"/>
    <w:rsid w:val="00DD779C"/>
    <w:rsid w:val="00DE63CD"/>
    <w:rsid w:val="00DF148F"/>
    <w:rsid w:val="00DF6906"/>
    <w:rsid w:val="00E10D43"/>
    <w:rsid w:val="00E11A1D"/>
    <w:rsid w:val="00E15B70"/>
    <w:rsid w:val="00E1723D"/>
    <w:rsid w:val="00E33E87"/>
    <w:rsid w:val="00E3534E"/>
    <w:rsid w:val="00E35A32"/>
    <w:rsid w:val="00E378E6"/>
    <w:rsid w:val="00E4475D"/>
    <w:rsid w:val="00E479F6"/>
    <w:rsid w:val="00E6648A"/>
    <w:rsid w:val="00E673B2"/>
    <w:rsid w:val="00E71197"/>
    <w:rsid w:val="00E74EE7"/>
    <w:rsid w:val="00E769BC"/>
    <w:rsid w:val="00E77474"/>
    <w:rsid w:val="00E84C01"/>
    <w:rsid w:val="00E92824"/>
    <w:rsid w:val="00E934E5"/>
    <w:rsid w:val="00E93D8A"/>
    <w:rsid w:val="00E943BA"/>
    <w:rsid w:val="00EA0089"/>
    <w:rsid w:val="00EC4864"/>
    <w:rsid w:val="00EC599D"/>
    <w:rsid w:val="00EC621B"/>
    <w:rsid w:val="00ED02DA"/>
    <w:rsid w:val="00ED2DB6"/>
    <w:rsid w:val="00ED4C67"/>
    <w:rsid w:val="00ED7F8C"/>
    <w:rsid w:val="00EE0CE6"/>
    <w:rsid w:val="00EF1C6C"/>
    <w:rsid w:val="00F00CF6"/>
    <w:rsid w:val="00F20575"/>
    <w:rsid w:val="00F226DB"/>
    <w:rsid w:val="00F267D8"/>
    <w:rsid w:val="00F30908"/>
    <w:rsid w:val="00F32B2E"/>
    <w:rsid w:val="00F32B6E"/>
    <w:rsid w:val="00F369D1"/>
    <w:rsid w:val="00F37D98"/>
    <w:rsid w:val="00F4172F"/>
    <w:rsid w:val="00F432FF"/>
    <w:rsid w:val="00F51C33"/>
    <w:rsid w:val="00F521E3"/>
    <w:rsid w:val="00F53F0D"/>
    <w:rsid w:val="00F564B5"/>
    <w:rsid w:val="00F621C3"/>
    <w:rsid w:val="00F63245"/>
    <w:rsid w:val="00F6488C"/>
    <w:rsid w:val="00F64D78"/>
    <w:rsid w:val="00F65814"/>
    <w:rsid w:val="00F66016"/>
    <w:rsid w:val="00F761A1"/>
    <w:rsid w:val="00F76B4A"/>
    <w:rsid w:val="00F95BA6"/>
    <w:rsid w:val="00F97A73"/>
    <w:rsid w:val="00F97C35"/>
    <w:rsid w:val="00FA20A4"/>
    <w:rsid w:val="00FB2B87"/>
    <w:rsid w:val="00FC24A7"/>
    <w:rsid w:val="00FC2E78"/>
    <w:rsid w:val="00FC399F"/>
    <w:rsid w:val="00FC6B91"/>
    <w:rsid w:val="00FC76C8"/>
    <w:rsid w:val="00FC7CBA"/>
    <w:rsid w:val="00FD3F2E"/>
    <w:rsid w:val="00FD4EC1"/>
    <w:rsid w:val="00FD76F4"/>
    <w:rsid w:val="00FE0324"/>
    <w:rsid w:val="00FE0AF0"/>
    <w:rsid w:val="00FE5576"/>
    <w:rsid w:val="00FF4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Theme="minorEastAsia" w:hAnsi="Cordia New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E6"/>
    <w:rPr>
      <w:rFonts w:ascii="Angsana New" w:hAnsi="Angsana New" w:cs="Wingdings"/>
      <w:sz w:val="32"/>
      <w:szCs w:val="32"/>
      <w:lang w:bidi="th-TH"/>
    </w:rPr>
  </w:style>
  <w:style w:type="paragraph" w:styleId="Heading1">
    <w:name w:val="heading 1"/>
    <w:basedOn w:val="Normal"/>
    <w:next w:val="Normal"/>
    <w:qFormat/>
    <w:rsid w:val="00EE0CE6"/>
    <w:pPr>
      <w:keepNext/>
      <w:jc w:val="center"/>
      <w:outlineLvl w:val="0"/>
    </w:pPr>
    <w:rPr>
      <w:rFonts w:ascii="Times New Roman" w:hAnsi="Times New Roman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EE0CE6"/>
    <w:pPr>
      <w:keepNext/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EE0CE6"/>
    <w:pPr>
      <w:keepNext/>
      <w:spacing w:line="360" w:lineRule="exact"/>
      <w:ind w:right="-335"/>
      <w:outlineLvl w:val="2"/>
    </w:pPr>
    <w:rPr>
      <w:rFonts w:ascii="Times New Roman" w:hAnsi="Times New Roman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rsid w:val="00EE0CE6"/>
    <w:pPr>
      <w:keepNext/>
      <w:outlineLvl w:val="3"/>
    </w:pPr>
    <w:rPr>
      <w:rFonts w:cs="Cordia New"/>
      <w:sz w:val="36"/>
      <w:szCs w:val="36"/>
    </w:rPr>
  </w:style>
  <w:style w:type="paragraph" w:styleId="Heading5">
    <w:name w:val="heading 5"/>
    <w:basedOn w:val="Normal"/>
    <w:next w:val="Normal"/>
    <w:qFormat/>
    <w:rsid w:val="00EE0CE6"/>
    <w:pPr>
      <w:keepNext/>
      <w:ind w:left="2880" w:right="-902" w:firstLine="720"/>
      <w:outlineLvl w:val="4"/>
    </w:pPr>
    <w:rPr>
      <w:rFonts w:cs="Cordia New"/>
      <w:sz w:val="36"/>
      <w:szCs w:val="36"/>
    </w:rPr>
  </w:style>
  <w:style w:type="paragraph" w:styleId="Heading6">
    <w:name w:val="heading 6"/>
    <w:basedOn w:val="Normal"/>
    <w:next w:val="Normal"/>
    <w:qFormat/>
    <w:rsid w:val="00EE0CE6"/>
    <w:pPr>
      <w:keepNext/>
      <w:ind w:right="-477"/>
      <w:jc w:val="right"/>
      <w:outlineLvl w:val="5"/>
    </w:pPr>
    <w:rPr>
      <w:rFonts w:cs="Cordia New"/>
      <w:b/>
      <w:bCs/>
      <w:sz w:val="36"/>
      <w:szCs w:val="36"/>
    </w:rPr>
  </w:style>
  <w:style w:type="paragraph" w:styleId="Heading7">
    <w:name w:val="heading 7"/>
    <w:basedOn w:val="Normal"/>
    <w:next w:val="Normal"/>
    <w:qFormat/>
    <w:rsid w:val="00EE0CE6"/>
    <w:pPr>
      <w:keepNext/>
      <w:spacing w:line="360" w:lineRule="exact"/>
      <w:jc w:val="center"/>
      <w:outlineLvl w:val="6"/>
    </w:pPr>
    <w:rPr>
      <w:rFonts w:ascii="Times New Roman" w:hAnsi="Times New Roman"/>
      <w:b/>
      <w:sz w:val="28"/>
    </w:rPr>
  </w:style>
  <w:style w:type="paragraph" w:styleId="Heading8">
    <w:name w:val="heading 8"/>
    <w:basedOn w:val="Normal"/>
    <w:next w:val="Normal"/>
    <w:qFormat/>
    <w:rsid w:val="00EE0CE6"/>
    <w:pPr>
      <w:keepNext/>
      <w:spacing w:line="360" w:lineRule="exact"/>
      <w:ind w:right="-193"/>
      <w:outlineLvl w:val="7"/>
    </w:pPr>
    <w:rPr>
      <w:rFonts w:ascii="Times New Roman" w:hAnsi="Times New Roman"/>
      <w:b/>
      <w:sz w:val="24"/>
    </w:rPr>
  </w:style>
  <w:style w:type="paragraph" w:styleId="Heading9">
    <w:name w:val="heading 9"/>
    <w:basedOn w:val="Normal"/>
    <w:next w:val="Normal"/>
    <w:qFormat/>
    <w:rsid w:val="00EE0CE6"/>
    <w:pPr>
      <w:keepNext/>
      <w:spacing w:before="240" w:line="360" w:lineRule="exact"/>
      <w:ind w:left="1004"/>
      <w:outlineLvl w:val="8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0CE6"/>
    <w:rPr>
      <w:rFonts w:cs="Angsana New"/>
      <w:color w:val="0000FF"/>
      <w:u w:val="single"/>
    </w:rPr>
  </w:style>
  <w:style w:type="paragraph" w:styleId="BodyTextIndent">
    <w:name w:val="Body Text Indent"/>
    <w:basedOn w:val="Normal"/>
    <w:rsid w:val="00EE0CE6"/>
    <w:pPr>
      <w:ind w:left="284" w:hanging="284"/>
    </w:pPr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rsid w:val="00EE0CE6"/>
    <w:pPr>
      <w:ind w:left="360" w:right="-193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rsid w:val="00EE0CE6"/>
    <w:rPr>
      <w:color w:val="800080"/>
      <w:u w:val="single"/>
    </w:rPr>
  </w:style>
  <w:style w:type="paragraph" w:styleId="BodyTextIndent2">
    <w:name w:val="Body Text Indent 2"/>
    <w:basedOn w:val="Normal"/>
    <w:rsid w:val="00EE0CE6"/>
    <w:pPr>
      <w:spacing w:line="360" w:lineRule="exact"/>
      <w:ind w:right="27" w:firstLine="360"/>
      <w:jc w:val="both"/>
    </w:pPr>
    <w:rPr>
      <w:rFonts w:ascii="Times New Roman" w:hAnsi="Times New Roman"/>
      <w:sz w:val="24"/>
    </w:rPr>
  </w:style>
  <w:style w:type="paragraph" w:styleId="Footer">
    <w:name w:val="footer"/>
    <w:basedOn w:val="Normal"/>
    <w:rsid w:val="00EE0C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0CE6"/>
  </w:style>
  <w:style w:type="paragraph" w:styleId="Header">
    <w:name w:val="header"/>
    <w:basedOn w:val="Normal"/>
    <w:rsid w:val="00EE0CE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E0CE6"/>
    <w:pPr>
      <w:jc w:val="center"/>
    </w:pPr>
    <w:rPr>
      <w:rFonts w:ascii="Times New Roman" w:hAnsi="Times New Roman"/>
      <w:b/>
      <w:bCs/>
      <w:sz w:val="38"/>
    </w:rPr>
  </w:style>
  <w:style w:type="paragraph" w:styleId="BodyText2">
    <w:name w:val="Body Text 2"/>
    <w:basedOn w:val="Normal"/>
    <w:rsid w:val="00EE0CE6"/>
    <w:pPr>
      <w:spacing w:before="240"/>
      <w:jc w:val="both"/>
    </w:pPr>
    <w:rPr>
      <w:rFonts w:ascii="Times New Roman" w:hAnsi="Times New Roman"/>
      <w:sz w:val="28"/>
    </w:rPr>
  </w:style>
  <w:style w:type="paragraph" w:styleId="BodyTextIndent3">
    <w:name w:val="Body Text Indent 3"/>
    <w:basedOn w:val="Normal"/>
    <w:rsid w:val="00EE0CE6"/>
    <w:pPr>
      <w:ind w:firstLine="720"/>
      <w:jc w:val="both"/>
    </w:pPr>
    <w:rPr>
      <w:rFonts w:ascii="Times New Roman" w:hAnsi="Times New Roman"/>
      <w:sz w:val="28"/>
    </w:rPr>
  </w:style>
  <w:style w:type="paragraph" w:styleId="Caption">
    <w:name w:val="caption"/>
    <w:basedOn w:val="Normal"/>
    <w:next w:val="Normal"/>
    <w:qFormat/>
    <w:rsid w:val="00EE0CE6"/>
    <w:pPr>
      <w:ind w:firstLine="720"/>
    </w:pPr>
    <w:rPr>
      <w:rFonts w:ascii="Times New Roman" w:hAnsi="Times New Roman"/>
      <w:b/>
      <w:bCs/>
      <w:sz w:val="28"/>
    </w:rPr>
  </w:style>
  <w:style w:type="paragraph" w:styleId="BalloonText">
    <w:name w:val="Balloon Text"/>
    <w:basedOn w:val="Normal"/>
    <w:semiHidden/>
    <w:rsid w:val="00FC24A7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E4475D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48711E"/>
    <w:pPr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lang w:val="en-GB" w:bidi="ar-SA"/>
    </w:rPr>
  </w:style>
  <w:style w:type="table" w:styleId="TableGrid">
    <w:name w:val="Table Grid"/>
    <w:basedOn w:val="TableNormal"/>
    <w:rsid w:val="00FC2E7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Arial10ptJustifiedLeft031Before12pt">
    <w:name w:val="Style Arial 10 pt Justified Left:  0.31&quot; Before:  12 pt"/>
    <w:basedOn w:val="Normal"/>
    <w:rsid w:val="00527D68"/>
    <w:pPr>
      <w:spacing w:before="240"/>
      <w:ind w:left="450"/>
      <w:jc w:val="both"/>
    </w:pPr>
    <w:rPr>
      <w:rFonts w:ascii="Arial" w:hAnsi="Arial" w:cs="Times New Roman"/>
      <w:sz w:val="20"/>
      <w:szCs w:val="20"/>
    </w:rPr>
  </w:style>
  <w:style w:type="paragraph" w:styleId="Date">
    <w:name w:val="Date"/>
    <w:basedOn w:val="Normal"/>
    <w:next w:val="Normal"/>
    <w:rsid w:val="00BF6C69"/>
  </w:style>
  <w:style w:type="paragraph" w:customStyle="1" w:styleId="CharCharCharCharCharChar1CharCharChar2CharCharCharChar">
    <w:name w:val="Char Char Char Char Char Char1 Char Char Char2 Char Char Char Char"/>
    <w:basedOn w:val="Normal"/>
    <w:rsid w:val="00F205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GB" w:bidi="ar-SA"/>
    </w:rPr>
  </w:style>
  <w:style w:type="paragraph" w:customStyle="1" w:styleId="Char2">
    <w:name w:val="Char2"/>
    <w:basedOn w:val="Normal"/>
    <w:rsid w:val="001B0D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4130C4"/>
    <w:pPr>
      <w:ind w:left="720"/>
      <w:contextualSpacing/>
    </w:pPr>
    <w:rPr>
      <w:rFonts w:cs="Angsana New"/>
      <w:szCs w:val="40"/>
    </w:rPr>
  </w:style>
  <w:style w:type="paragraph" w:customStyle="1" w:styleId="Default">
    <w:name w:val="Default"/>
    <w:rsid w:val="00DA1D4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A1D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Theme="minorEastAsia" w:hAnsi="Cordia New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E6"/>
    <w:rPr>
      <w:rFonts w:ascii="Angsana New" w:hAnsi="Angsana New" w:cs="Wingdings"/>
      <w:sz w:val="32"/>
      <w:szCs w:val="32"/>
      <w:lang w:bidi="th-TH"/>
    </w:rPr>
  </w:style>
  <w:style w:type="paragraph" w:styleId="Heading1">
    <w:name w:val="heading 1"/>
    <w:basedOn w:val="Normal"/>
    <w:next w:val="Normal"/>
    <w:qFormat/>
    <w:rsid w:val="00EE0CE6"/>
    <w:pPr>
      <w:keepNext/>
      <w:jc w:val="center"/>
      <w:outlineLvl w:val="0"/>
    </w:pPr>
    <w:rPr>
      <w:rFonts w:ascii="Times New Roman" w:hAnsi="Times New Roman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EE0CE6"/>
    <w:pPr>
      <w:keepNext/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EE0CE6"/>
    <w:pPr>
      <w:keepNext/>
      <w:spacing w:line="360" w:lineRule="exact"/>
      <w:ind w:right="-335"/>
      <w:outlineLvl w:val="2"/>
    </w:pPr>
    <w:rPr>
      <w:rFonts w:ascii="Times New Roman" w:hAnsi="Times New Roman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rsid w:val="00EE0CE6"/>
    <w:pPr>
      <w:keepNext/>
      <w:outlineLvl w:val="3"/>
    </w:pPr>
    <w:rPr>
      <w:rFonts w:cs="Cordia New"/>
      <w:sz w:val="36"/>
      <w:szCs w:val="36"/>
    </w:rPr>
  </w:style>
  <w:style w:type="paragraph" w:styleId="Heading5">
    <w:name w:val="heading 5"/>
    <w:basedOn w:val="Normal"/>
    <w:next w:val="Normal"/>
    <w:qFormat/>
    <w:rsid w:val="00EE0CE6"/>
    <w:pPr>
      <w:keepNext/>
      <w:ind w:left="2880" w:right="-902" w:firstLine="720"/>
      <w:outlineLvl w:val="4"/>
    </w:pPr>
    <w:rPr>
      <w:rFonts w:cs="Cordia New"/>
      <w:sz w:val="36"/>
      <w:szCs w:val="36"/>
    </w:rPr>
  </w:style>
  <w:style w:type="paragraph" w:styleId="Heading6">
    <w:name w:val="heading 6"/>
    <w:basedOn w:val="Normal"/>
    <w:next w:val="Normal"/>
    <w:qFormat/>
    <w:rsid w:val="00EE0CE6"/>
    <w:pPr>
      <w:keepNext/>
      <w:ind w:right="-477"/>
      <w:jc w:val="right"/>
      <w:outlineLvl w:val="5"/>
    </w:pPr>
    <w:rPr>
      <w:rFonts w:cs="Cordia New"/>
      <w:b/>
      <w:bCs/>
      <w:sz w:val="36"/>
      <w:szCs w:val="36"/>
    </w:rPr>
  </w:style>
  <w:style w:type="paragraph" w:styleId="Heading7">
    <w:name w:val="heading 7"/>
    <w:basedOn w:val="Normal"/>
    <w:next w:val="Normal"/>
    <w:qFormat/>
    <w:rsid w:val="00EE0CE6"/>
    <w:pPr>
      <w:keepNext/>
      <w:spacing w:line="360" w:lineRule="exact"/>
      <w:jc w:val="center"/>
      <w:outlineLvl w:val="6"/>
    </w:pPr>
    <w:rPr>
      <w:rFonts w:ascii="Times New Roman" w:hAnsi="Times New Roman"/>
      <w:b/>
      <w:sz w:val="28"/>
    </w:rPr>
  </w:style>
  <w:style w:type="paragraph" w:styleId="Heading8">
    <w:name w:val="heading 8"/>
    <w:basedOn w:val="Normal"/>
    <w:next w:val="Normal"/>
    <w:qFormat/>
    <w:rsid w:val="00EE0CE6"/>
    <w:pPr>
      <w:keepNext/>
      <w:spacing w:line="360" w:lineRule="exact"/>
      <w:ind w:right="-193"/>
      <w:outlineLvl w:val="7"/>
    </w:pPr>
    <w:rPr>
      <w:rFonts w:ascii="Times New Roman" w:hAnsi="Times New Roman"/>
      <w:b/>
      <w:sz w:val="24"/>
    </w:rPr>
  </w:style>
  <w:style w:type="paragraph" w:styleId="Heading9">
    <w:name w:val="heading 9"/>
    <w:basedOn w:val="Normal"/>
    <w:next w:val="Normal"/>
    <w:qFormat/>
    <w:rsid w:val="00EE0CE6"/>
    <w:pPr>
      <w:keepNext/>
      <w:spacing w:before="240" w:line="360" w:lineRule="exact"/>
      <w:ind w:left="1004"/>
      <w:outlineLvl w:val="8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0CE6"/>
    <w:rPr>
      <w:rFonts w:cs="Angsana New"/>
      <w:color w:val="0000FF"/>
      <w:u w:val="single"/>
    </w:rPr>
  </w:style>
  <w:style w:type="paragraph" w:styleId="BodyTextIndent">
    <w:name w:val="Body Text Indent"/>
    <w:basedOn w:val="Normal"/>
    <w:rsid w:val="00EE0CE6"/>
    <w:pPr>
      <w:ind w:left="284" w:hanging="284"/>
    </w:pPr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rsid w:val="00EE0CE6"/>
    <w:pPr>
      <w:ind w:left="360" w:right="-193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rsid w:val="00EE0CE6"/>
    <w:rPr>
      <w:color w:val="800080"/>
      <w:u w:val="single"/>
    </w:rPr>
  </w:style>
  <w:style w:type="paragraph" w:styleId="BodyTextIndent2">
    <w:name w:val="Body Text Indent 2"/>
    <w:basedOn w:val="Normal"/>
    <w:rsid w:val="00EE0CE6"/>
    <w:pPr>
      <w:spacing w:line="360" w:lineRule="exact"/>
      <w:ind w:right="27" w:firstLine="360"/>
      <w:jc w:val="both"/>
    </w:pPr>
    <w:rPr>
      <w:rFonts w:ascii="Times New Roman" w:hAnsi="Times New Roman"/>
      <w:sz w:val="24"/>
    </w:rPr>
  </w:style>
  <w:style w:type="paragraph" w:styleId="Footer">
    <w:name w:val="footer"/>
    <w:basedOn w:val="Normal"/>
    <w:rsid w:val="00EE0C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0CE6"/>
  </w:style>
  <w:style w:type="paragraph" w:styleId="Header">
    <w:name w:val="header"/>
    <w:basedOn w:val="Normal"/>
    <w:rsid w:val="00EE0CE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E0CE6"/>
    <w:pPr>
      <w:jc w:val="center"/>
    </w:pPr>
    <w:rPr>
      <w:rFonts w:ascii="Times New Roman" w:hAnsi="Times New Roman"/>
      <w:b/>
      <w:bCs/>
      <w:sz w:val="38"/>
    </w:rPr>
  </w:style>
  <w:style w:type="paragraph" w:styleId="BodyText2">
    <w:name w:val="Body Text 2"/>
    <w:basedOn w:val="Normal"/>
    <w:rsid w:val="00EE0CE6"/>
    <w:pPr>
      <w:spacing w:before="240"/>
      <w:jc w:val="both"/>
    </w:pPr>
    <w:rPr>
      <w:rFonts w:ascii="Times New Roman" w:hAnsi="Times New Roman"/>
      <w:sz w:val="28"/>
    </w:rPr>
  </w:style>
  <w:style w:type="paragraph" w:styleId="BodyTextIndent3">
    <w:name w:val="Body Text Indent 3"/>
    <w:basedOn w:val="Normal"/>
    <w:rsid w:val="00EE0CE6"/>
    <w:pPr>
      <w:ind w:firstLine="720"/>
      <w:jc w:val="both"/>
    </w:pPr>
    <w:rPr>
      <w:rFonts w:ascii="Times New Roman" w:hAnsi="Times New Roman"/>
      <w:sz w:val="28"/>
    </w:rPr>
  </w:style>
  <w:style w:type="paragraph" w:styleId="Caption">
    <w:name w:val="caption"/>
    <w:basedOn w:val="Normal"/>
    <w:next w:val="Normal"/>
    <w:qFormat/>
    <w:rsid w:val="00EE0CE6"/>
    <w:pPr>
      <w:ind w:firstLine="720"/>
    </w:pPr>
    <w:rPr>
      <w:rFonts w:ascii="Times New Roman" w:hAnsi="Times New Roman"/>
      <w:b/>
      <w:bCs/>
      <w:sz w:val="28"/>
    </w:rPr>
  </w:style>
  <w:style w:type="paragraph" w:styleId="BalloonText">
    <w:name w:val="Balloon Text"/>
    <w:basedOn w:val="Normal"/>
    <w:semiHidden/>
    <w:rsid w:val="00FC24A7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E4475D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48711E"/>
    <w:pPr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lang w:val="en-GB" w:bidi="ar-SA"/>
    </w:rPr>
  </w:style>
  <w:style w:type="table" w:styleId="TableGrid">
    <w:name w:val="Table Grid"/>
    <w:basedOn w:val="TableNormal"/>
    <w:rsid w:val="00FC2E7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Arial10ptJustifiedLeft031Before12pt">
    <w:name w:val="Style Arial 10 pt Justified Left:  0.31&quot; Before:  12 pt"/>
    <w:basedOn w:val="Normal"/>
    <w:rsid w:val="00527D68"/>
    <w:pPr>
      <w:spacing w:before="240"/>
      <w:ind w:left="450"/>
      <w:jc w:val="both"/>
    </w:pPr>
    <w:rPr>
      <w:rFonts w:ascii="Arial" w:hAnsi="Arial" w:cs="Times New Roman"/>
      <w:sz w:val="20"/>
      <w:szCs w:val="20"/>
    </w:rPr>
  </w:style>
  <w:style w:type="paragraph" w:styleId="Date">
    <w:name w:val="Date"/>
    <w:basedOn w:val="Normal"/>
    <w:next w:val="Normal"/>
    <w:rsid w:val="00BF6C69"/>
  </w:style>
  <w:style w:type="paragraph" w:customStyle="1" w:styleId="CharCharCharCharCharChar1CharCharChar2CharCharCharChar">
    <w:name w:val="Char Char Char Char Char Char1 Char Char Char2 Char Char Char Char"/>
    <w:basedOn w:val="Normal"/>
    <w:rsid w:val="00F205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GB" w:bidi="ar-SA"/>
    </w:rPr>
  </w:style>
  <w:style w:type="paragraph" w:customStyle="1" w:styleId="Char2">
    <w:name w:val="Char2"/>
    <w:basedOn w:val="Normal"/>
    <w:rsid w:val="001B0D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4130C4"/>
    <w:pPr>
      <w:ind w:left="720"/>
      <w:contextualSpacing/>
    </w:pPr>
    <w:rPr>
      <w:rFonts w:cs="Angsana New"/>
      <w:szCs w:val="40"/>
    </w:rPr>
  </w:style>
  <w:style w:type="paragraph" w:customStyle="1" w:styleId="Default">
    <w:name w:val="Default"/>
    <w:rsid w:val="00DA1D4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A1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reit.org/EITI/2015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accorhotels.com/gb/hotel-3553-sofitel-plaza-hanoi/index.shtml" TargetMode="External"/><Relationship Id="rId11" Type="http://schemas.openxmlformats.org/officeDocument/2006/relationships/hyperlink" Target="mailto:puput.putri@eria.org" TargetMode="External"/><Relationship Id="rId12" Type="http://schemas.openxmlformats.org/officeDocument/2006/relationships/hyperlink" Target="http://www.vietnamvisa-easy.com/pages/vietnam-visa-exemption" TargetMode="External"/><Relationship Id="rId13" Type="http://schemas.openxmlformats.org/officeDocument/2006/relationships/hyperlink" Target="mailto:vzf02302@nifty.ne.jp" TargetMode="External"/><Relationship Id="rId14" Type="http://schemas.openxmlformats.org/officeDocument/2006/relationships/hyperlink" Target="mailto:puput.putri@eria.org" TargetMode="External"/><Relationship Id="rId15" Type="http://schemas.openxmlformats.org/officeDocument/2006/relationships/image" Target="media/image1.jpeg"/><Relationship Id="rId16" Type="http://schemas.openxmlformats.org/officeDocument/2006/relationships/image" Target="media/image2.jpe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257D-8FBA-F54A-9513-AFC6E165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3657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32nd ASEAN Economic Ministers (AEM) Meeting</vt:lpstr>
    </vt:vector>
  </TitlesOfParts>
  <Company>DBE</Company>
  <LinksUpToDate>false</LinksUpToDate>
  <CharactersWithSpaces>4290</CharactersWithSpaces>
  <SharedDoc>false</SharedDoc>
  <HLinks>
    <vt:vector size="24" baseType="variant">
      <vt:variant>
        <vt:i4>7733338</vt:i4>
      </vt:variant>
      <vt:variant>
        <vt:i4>9</vt:i4>
      </vt:variant>
      <vt:variant>
        <vt:i4>0</vt:i4>
      </vt:variant>
      <vt:variant>
        <vt:i4>5</vt:i4>
      </vt:variant>
      <vt:variant>
        <vt:lpwstr>mailto:Thu.nguyenthi@sheraton.com/</vt:lpwstr>
      </vt:variant>
      <vt:variant>
        <vt:lpwstr/>
      </vt:variant>
      <vt:variant>
        <vt:i4>3211356</vt:i4>
      </vt:variant>
      <vt:variant>
        <vt:i4>6</vt:i4>
      </vt:variant>
      <vt:variant>
        <vt:i4>0</vt:i4>
      </vt:variant>
      <vt:variant>
        <vt:i4>5</vt:i4>
      </vt:variant>
      <vt:variant>
        <vt:lpwstr>mailto:ngocny@moit.gov.vn</vt:lpwstr>
      </vt:variant>
      <vt:variant>
        <vt:lpwstr/>
      </vt:variant>
      <vt:variant>
        <vt:i4>3211356</vt:i4>
      </vt:variant>
      <vt:variant>
        <vt:i4>3</vt:i4>
      </vt:variant>
      <vt:variant>
        <vt:i4>0</vt:i4>
      </vt:variant>
      <vt:variant>
        <vt:i4>5</vt:i4>
      </vt:variant>
      <vt:variant>
        <vt:lpwstr>mailto:ngocny@moit.gov.vn</vt:lpwstr>
      </vt:variant>
      <vt:variant>
        <vt:lpwstr/>
      </vt:variant>
      <vt:variant>
        <vt:i4>3473459</vt:i4>
      </vt:variant>
      <vt:variant>
        <vt:i4>0</vt:i4>
      </vt:variant>
      <vt:variant>
        <vt:i4>0</vt:i4>
      </vt:variant>
      <vt:variant>
        <vt:i4>5</vt:i4>
      </vt:variant>
      <vt:variant>
        <vt:lpwstr>http://www.sheratongrandtower.com/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32nd ASEAN Economic Ministers (AEM) Meeting</dc:title>
  <dc:subject/>
  <dc:creator>DBE</dc:creator>
  <cp:keywords/>
  <dc:description/>
  <cp:lastModifiedBy>Jon Haveman</cp:lastModifiedBy>
  <cp:revision>2</cp:revision>
  <cp:lastPrinted>2014-11-27T08:25:00Z</cp:lastPrinted>
  <dcterms:created xsi:type="dcterms:W3CDTF">2015-11-05T20:19:00Z</dcterms:created>
  <dcterms:modified xsi:type="dcterms:W3CDTF">2015-11-05T20:19:00Z</dcterms:modified>
</cp:coreProperties>
</file>